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C8" w:rsidRPr="00C35405" w:rsidRDefault="00F063C5" w:rsidP="00C35405">
      <w:pPr>
        <w:pStyle w:val="Heading1"/>
      </w:pPr>
      <w:r>
        <w:t>Contact information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7"/>
        <w:gridCol w:w="6203"/>
      </w:tblGrid>
      <w:tr w:rsidR="006A79B1" w:rsidRPr="003733A6" w:rsidTr="009B67EE">
        <w:tc>
          <w:tcPr>
            <w:tcW w:w="3164" w:type="dxa"/>
            <w:shd w:val="clear" w:color="auto" w:fill="1C6194" w:themeFill="accent6"/>
          </w:tcPr>
          <w:p w:rsidR="006A79B1" w:rsidRPr="003733A6" w:rsidRDefault="00F063C5" w:rsidP="0045676C">
            <w:pPr>
              <w:pStyle w:val="rowheading"/>
            </w:pPr>
            <w:r>
              <w:t>Name/Business</w:t>
            </w:r>
          </w:p>
        </w:tc>
        <w:tc>
          <w:tcPr>
            <w:tcW w:w="6271" w:type="dxa"/>
          </w:tcPr>
          <w:p w:rsidR="006A79B1" w:rsidRPr="003733A6" w:rsidRDefault="006A79B1" w:rsidP="0045676C">
            <w:pPr>
              <w:pStyle w:val="Row"/>
            </w:pPr>
          </w:p>
        </w:tc>
      </w:tr>
      <w:tr w:rsidR="006A79B1" w:rsidRPr="003733A6" w:rsidTr="009B67EE">
        <w:tc>
          <w:tcPr>
            <w:tcW w:w="3164" w:type="dxa"/>
            <w:shd w:val="clear" w:color="auto" w:fill="1C6194" w:themeFill="accent6"/>
          </w:tcPr>
          <w:p w:rsidR="006A79B1" w:rsidRPr="003733A6" w:rsidRDefault="00F063C5" w:rsidP="0045676C">
            <w:pPr>
              <w:pStyle w:val="rowheading"/>
            </w:pPr>
            <w:r>
              <w:t>Address</w:t>
            </w:r>
          </w:p>
        </w:tc>
        <w:tc>
          <w:tcPr>
            <w:tcW w:w="6271" w:type="dxa"/>
          </w:tcPr>
          <w:p w:rsidR="006A79B1" w:rsidRPr="003733A6" w:rsidRDefault="006A79B1" w:rsidP="0045676C">
            <w:pPr>
              <w:pStyle w:val="Row"/>
            </w:pPr>
          </w:p>
        </w:tc>
      </w:tr>
      <w:tr w:rsidR="006A79B1" w:rsidRPr="003733A6" w:rsidTr="009B67EE">
        <w:tc>
          <w:tcPr>
            <w:tcW w:w="3164" w:type="dxa"/>
            <w:shd w:val="clear" w:color="auto" w:fill="1C6194" w:themeFill="accent6"/>
          </w:tcPr>
          <w:p w:rsidR="006A79B1" w:rsidRPr="003733A6" w:rsidRDefault="00F063C5" w:rsidP="0045676C">
            <w:pPr>
              <w:pStyle w:val="rowheading"/>
            </w:pPr>
            <w:r>
              <w:t>City</w:t>
            </w:r>
          </w:p>
        </w:tc>
        <w:tc>
          <w:tcPr>
            <w:tcW w:w="6271" w:type="dxa"/>
          </w:tcPr>
          <w:p w:rsidR="006A79B1" w:rsidRPr="003733A6" w:rsidRDefault="006A79B1" w:rsidP="0045676C">
            <w:pPr>
              <w:pStyle w:val="Row"/>
            </w:pPr>
          </w:p>
        </w:tc>
      </w:tr>
      <w:tr w:rsidR="006A79B1" w:rsidRPr="003733A6" w:rsidTr="009B67EE">
        <w:tc>
          <w:tcPr>
            <w:tcW w:w="3164" w:type="dxa"/>
            <w:shd w:val="clear" w:color="auto" w:fill="1C6194" w:themeFill="accent6"/>
          </w:tcPr>
          <w:p w:rsidR="006A79B1" w:rsidRPr="003733A6" w:rsidRDefault="00F063C5" w:rsidP="0045676C">
            <w:pPr>
              <w:pStyle w:val="rowheading"/>
            </w:pPr>
            <w:r>
              <w:t>State</w:t>
            </w:r>
          </w:p>
        </w:tc>
        <w:tc>
          <w:tcPr>
            <w:tcW w:w="6271" w:type="dxa"/>
          </w:tcPr>
          <w:p w:rsidR="006A79B1" w:rsidRPr="003733A6" w:rsidRDefault="006A79B1" w:rsidP="0045676C">
            <w:pPr>
              <w:pStyle w:val="Row"/>
            </w:pPr>
          </w:p>
        </w:tc>
      </w:tr>
      <w:tr w:rsidR="006A79B1" w:rsidRPr="003733A6" w:rsidTr="009B67EE">
        <w:tc>
          <w:tcPr>
            <w:tcW w:w="3164" w:type="dxa"/>
            <w:shd w:val="clear" w:color="auto" w:fill="1C6194" w:themeFill="accent6"/>
          </w:tcPr>
          <w:p w:rsidR="006A79B1" w:rsidRPr="003733A6" w:rsidRDefault="00F063C5" w:rsidP="0045676C">
            <w:pPr>
              <w:pStyle w:val="rowheading"/>
            </w:pPr>
            <w:r>
              <w:t>Zip Code</w:t>
            </w:r>
          </w:p>
        </w:tc>
        <w:tc>
          <w:tcPr>
            <w:tcW w:w="6271" w:type="dxa"/>
          </w:tcPr>
          <w:p w:rsidR="006A79B1" w:rsidRPr="003733A6" w:rsidRDefault="006A79B1" w:rsidP="0045676C">
            <w:pPr>
              <w:pStyle w:val="Row"/>
            </w:pPr>
          </w:p>
        </w:tc>
      </w:tr>
      <w:tr w:rsidR="006A79B1" w:rsidRPr="003733A6" w:rsidTr="009B67EE">
        <w:tc>
          <w:tcPr>
            <w:tcW w:w="3164" w:type="dxa"/>
            <w:shd w:val="clear" w:color="auto" w:fill="1C6194" w:themeFill="accent6"/>
          </w:tcPr>
          <w:p w:rsidR="006A79B1" w:rsidRPr="003733A6" w:rsidRDefault="00F063C5" w:rsidP="0045676C">
            <w:pPr>
              <w:pStyle w:val="rowheading"/>
            </w:pPr>
            <w:r>
              <w:t>Email</w:t>
            </w:r>
          </w:p>
        </w:tc>
        <w:tc>
          <w:tcPr>
            <w:tcW w:w="6271" w:type="dxa"/>
          </w:tcPr>
          <w:p w:rsidR="006A79B1" w:rsidRPr="003733A6" w:rsidRDefault="006A79B1" w:rsidP="0045676C">
            <w:pPr>
              <w:pStyle w:val="Row"/>
            </w:pPr>
          </w:p>
        </w:tc>
      </w:tr>
    </w:tbl>
    <w:sdt>
      <w:sdtPr>
        <w:id w:val="836884525"/>
        <w:placeholder>
          <w:docPart w:val="2CAD568635DC44E9AA72D2FAFF9803F9"/>
        </w:placeholder>
        <w:temporary/>
        <w:showingPlcHdr/>
        <w15:appearance w15:val="hidden"/>
      </w:sdtPr>
      <w:sdtEndPr/>
      <w:sdtContent>
        <w:p w:rsidR="00D466C8" w:rsidRPr="003733A6" w:rsidRDefault="009B67EE" w:rsidP="00C35405">
          <w:pPr>
            <w:pStyle w:val="Heading1"/>
          </w:pPr>
          <w:r w:rsidRPr="003733A6">
            <w:t>Services</w:t>
          </w:r>
        </w:p>
      </w:sdtContent>
    </w:sdt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9"/>
        <w:gridCol w:w="6201"/>
      </w:tblGrid>
      <w:tr w:rsidR="006A79B1" w:rsidRPr="003733A6" w:rsidTr="00F063C5">
        <w:tc>
          <w:tcPr>
            <w:tcW w:w="3149" w:type="dxa"/>
            <w:shd w:val="clear" w:color="auto" w:fill="1C6194" w:themeFill="accent6"/>
          </w:tcPr>
          <w:p w:rsidR="006A79B1" w:rsidRDefault="00F063C5" w:rsidP="0045676C">
            <w:pPr>
              <w:pStyle w:val="rowheading"/>
            </w:pPr>
            <w:r>
              <w:t xml:space="preserve">Rotating Ad (200 by 300 pixels) MONTHLY </w:t>
            </w:r>
          </w:p>
          <w:p w:rsidR="00F063C5" w:rsidRDefault="00F063C5" w:rsidP="00F063C5">
            <w:pPr>
              <w:pStyle w:val="rowheading"/>
            </w:pPr>
          </w:p>
          <w:p w:rsidR="00F063C5" w:rsidRDefault="00F063C5" w:rsidP="00F063C5">
            <w:pPr>
              <w:pStyle w:val="rowheading"/>
              <w:numPr>
                <w:ilvl w:val="0"/>
                <w:numId w:val="4"/>
              </w:numPr>
            </w:pPr>
            <w:r>
              <w:t>$30</w:t>
            </w:r>
          </w:p>
          <w:p w:rsidR="00F063C5" w:rsidRPr="003733A6" w:rsidRDefault="00F063C5" w:rsidP="00F063C5">
            <w:pPr>
              <w:pStyle w:val="rowheading"/>
              <w:numPr>
                <w:ilvl w:val="0"/>
                <w:numId w:val="4"/>
              </w:numPr>
            </w:pPr>
            <w:r>
              <w:t>These ads rotate each day on the web site.</w:t>
            </w:r>
          </w:p>
        </w:tc>
        <w:tc>
          <w:tcPr>
            <w:tcW w:w="6201" w:type="dxa"/>
          </w:tcPr>
          <w:p w:rsidR="006A79B1" w:rsidRPr="003733A6" w:rsidRDefault="006A79B1" w:rsidP="0045676C">
            <w:pPr>
              <w:pStyle w:val="Row"/>
            </w:pPr>
            <w:r w:rsidRPr="003733A6">
              <w:t xml:space="preserve"> </w:t>
            </w:r>
          </w:p>
        </w:tc>
      </w:tr>
      <w:tr w:rsidR="006A79B1" w:rsidRPr="003733A6" w:rsidTr="00F063C5">
        <w:tc>
          <w:tcPr>
            <w:tcW w:w="3149" w:type="dxa"/>
            <w:shd w:val="clear" w:color="auto" w:fill="1C6194" w:themeFill="accent6"/>
          </w:tcPr>
          <w:p w:rsidR="006A79B1" w:rsidRDefault="00F063C5" w:rsidP="0045676C">
            <w:pPr>
              <w:pStyle w:val="rowheading"/>
            </w:pPr>
            <w:r>
              <w:t>Fixed Ad (200 by 300 pixels) MONTHLY</w:t>
            </w:r>
          </w:p>
          <w:p w:rsidR="00F063C5" w:rsidRDefault="00F063C5" w:rsidP="0045676C">
            <w:pPr>
              <w:pStyle w:val="rowheading"/>
            </w:pPr>
          </w:p>
          <w:p w:rsidR="00F063C5" w:rsidRDefault="00F063C5" w:rsidP="00F063C5">
            <w:pPr>
              <w:pStyle w:val="rowheading"/>
              <w:numPr>
                <w:ilvl w:val="0"/>
                <w:numId w:val="4"/>
              </w:numPr>
            </w:pPr>
            <w:r>
              <w:t xml:space="preserve">$60 </w:t>
            </w:r>
          </w:p>
          <w:p w:rsidR="00F063C5" w:rsidRPr="003733A6" w:rsidRDefault="00F063C5" w:rsidP="00F063C5">
            <w:pPr>
              <w:pStyle w:val="rowheading"/>
              <w:numPr>
                <w:ilvl w:val="0"/>
                <w:numId w:val="4"/>
              </w:numPr>
            </w:pPr>
            <w:r>
              <w:t xml:space="preserve">These ads stay on the web page for the entire duration of the monthly contract. </w:t>
            </w:r>
          </w:p>
        </w:tc>
        <w:tc>
          <w:tcPr>
            <w:tcW w:w="6201" w:type="dxa"/>
          </w:tcPr>
          <w:p w:rsidR="006A79B1" w:rsidRPr="003733A6" w:rsidRDefault="006A79B1" w:rsidP="0045676C">
            <w:pPr>
              <w:pStyle w:val="Row"/>
            </w:pPr>
          </w:p>
        </w:tc>
      </w:tr>
      <w:tr w:rsidR="006A79B1" w:rsidRPr="003733A6" w:rsidTr="00F063C5">
        <w:tc>
          <w:tcPr>
            <w:tcW w:w="3149" w:type="dxa"/>
            <w:shd w:val="clear" w:color="auto" w:fill="1C6194" w:themeFill="accent6"/>
          </w:tcPr>
          <w:p w:rsidR="00F063C5" w:rsidRDefault="00F063C5" w:rsidP="00F063C5">
            <w:pPr>
              <w:pStyle w:val="rowheading"/>
            </w:pPr>
            <w:r>
              <w:t xml:space="preserve">Rotating Ad (200 by 300 pixels) </w:t>
            </w:r>
            <w:r>
              <w:t xml:space="preserve">YEAR </w:t>
            </w:r>
          </w:p>
          <w:p w:rsidR="00F063C5" w:rsidRDefault="00F063C5" w:rsidP="00F063C5">
            <w:pPr>
              <w:pStyle w:val="rowheading"/>
            </w:pPr>
          </w:p>
          <w:p w:rsidR="00F063C5" w:rsidRDefault="00F063C5" w:rsidP="00F063C5">
            <w:pPr>
              <w:pStyle w:val="rowheading"/>
              <w:numPr>
                <w:ilvl w:val="0"/>
                <w:numId w:val="4"/>
              </w:numPr>
            </w:pPr>
            <w:r>
              <w:t xml:space="preserve">$240 </w:t>
            </w:r>
          </w:p>
          <w:p w:rsidR="006A79B1" w:rsidRPr="003733A6" w:rsidRDefault="006A79B1" w:rsidP="0045676C">
            <w:pPr>
              <w:pStyle w:val="rowheading"/>
            </w:pPr>
          </w:p>
        </w:tc>
        <w:tc>
          <w:tcPr>
            <w:tcW w:w="6201" w:type="dxa"/>
          </w:tcPr>
          <w:p w:rsidR="006A79B1" w:rsidRPr="003733A6" w:rsidRDefault="006A79B1" w:rsidP="0045676C">
            <w:pPr>
              <w:pStyle w:val="Row"/>
            </w:pPr>
          </w:p>
        </w:tc>
      </w:tr>
      <w:tr w:rsidR="006A79B1" w:rsidRPr="003733A6" w:rsidTr="00F063C5">
        <w:tc>
          <w:tcPr>
            <w:tcW w:w="3149" w:type="dxa"/>
            <w:shd w:val="clear" w:color="auto" w:fill="1C6194" w:themeFill="accent6"/>
          </w:tcPr>
          <w:p w:rsidR="00F063C5" w:rsidRDefault="00F063C5" w:rsidP="00F063C5">
            <w:pPr>
              <w:pStyle w:val="rowheading"/>
            </w:pPr>
            <w:r>
              <w:t>Fixed Ad (200 by 300 pixels) MONTHLY</w:t>
            </w:r>
          </w:p>
          <w:p w:rsidR="006A79B1" w:rsidRDefault="006A79B1" w:rsidP="0045676C">
            <w:pPr>
              <w:pStyle w:val="rowheading"/>
            </w:pPr>
          </w:p>
          <w:p w:rsidR="00F063C5" w:rsidRPr="003733A6" w:rsidRDefault="00F063C5" w:rsidP="00F063C5">
            <w:pPr>
              <w:pStyle w:val="rowheading"/>
              <w:numPr>
                <w:ilvl w:val="0"/>
                <w:numId w:val="4"/>
              </w:numPr>
            </w:pPr>
            <w:r>
              <w:t>$480</w:t>
            </w:r>
          </w:p>
        </w:tc>
        <w:tc>
          <w:tcPr>
            <w:tcW w:w="6201" w:type="dxa"/>
          </w:tcPr>
          <w:p w:rsidR="006A79B1" w:rsidRPr="003733A6" w:rsidRDefault="006A79B1" w:rsidP="0045676C">
            <w:pPr>
              <w:pStyle w:val="Row"/>
            </w:pPr>
          </w:p>
        </w:tc>
      </w:tr>
    </w:tbl>
    <w:p w:rsidR="00D466C8" w:rsidRPr="003733A6" w:rsidRDefault="00F063C5" w:rsidP="00C35405">
      <w:pPr>
        <w:pStyle w:val="Heading1"/>
      </w:pPr>
      <w:r>
        <w:t>AD INformation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31"/>
        <w:gridCol w:w="6219"/>
      </w:tblGrid>
      <w:tr w:rsidR="00275A40" w:rsidRPr="003733A6" w:rsidTr="009B67EE">
        <w:tc>
          <w:tcPr>
            <w:tcW w:w="3150" w:type="dxa"/>
            <w:shd w:val="clear" w:color="auto" w:fill="1C6194" w:themeFill="accent6"/>
          </w:tcPr>
          <w:p w:rsidR="00275A40" w:rsidRPr="003733A6" w:rsidRDefault="00F063C5" w:rsidP="0045676C">
            <w:pPr>
              <w:pStyle w:val="rowheading"/>
            </w:pPr>
            <w:r>
              <w:t>Include the information you would like to include in the adv</w:t>
            </w:r>
            <w:bookmarkStart w:id="0" w:name="_GoBack"/>
            <w:bookmarkEnd w:id="0"/>
            <w:r>
              <w:t xml:space="preserve">ertisement. </w:t>
            </w:r>
          </w:p>
        </w:tc>
        <w:tc>
          <w:tcPr>
            <w:tcW w:w="6299" w:type="dxa"/>
          </w:tcPr>
          <w:p w:rsidR="00275A40" w:rsidRPr="003733A6" w:rsidRDefault="00275A40" w:rsidP="00566760">
            <w:pPr>
              <w:pStyle w:val="Row"/>
              <w:rPr>
                <w:b/>
              </w:rPr>
            </w:pPr>
          </w:p>
        </w:tc>
      </w:tr>
    </w:tbl>
    <w:p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8F43A2">
      <w:footerReference w:type="default" r:id="rId10"/>
      <w:headerReference w:type="first" r:id="rId11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21" w:rsidRDefault="00C74221" w:rsidP="00D337E7">
      <w:pPr>
        <w:spacing w:after="0" w:line="240" w:lineRule="auto"/>
      </w:pPr>
      <w:r>
        <w:separator/>
      </w:r>
    </w:p>
  </w:endnote>
  <w:endnote w:type="continuationSeparator" w:id="0">
    <w:p w:rsidR="00C74221" w:rsidRDefault="00C7422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21" w:rsidRDefault="00C74221" w:rsidP="00D337E7">
      <w:pPr>
        <w:spacing w:after="0" w:line="240" w:lineRule="auto"/>
      </w:pPr>
      <w:r>
        <w:separator/>
      </w:r>
    </w:p>
  </w:footnote>
  <w:footnote w:type="continuationSeparator" w:id="0">
    <w:p w:rsidR="00C74221" w:rsidRDefault="00C74221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C5" w:rsidRPr="003733A6" w:rsidRDefault="00F063C5" w:rsidP="00F063C5">
    <w:pPr>
      <w:pStyle w:val="Subtitle1"/>
    </w:pPr>
    <w:r>
      <w:t>Ad Contract</w:t>
    </w:r>
  </w:p>
  <w:p w:rsidR="00F063C5" w:rsidRDefault="00F0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9AA342C"/>
    <w:multiLevelType w:val="hybridMultilevel"/>
    <w:tmpl w:val="13C82C08"/>
    <w:lvl w:ilvl="0" w:tplc="0EF2CC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C5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74221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063C5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ham\AppData\Roaming\Microsoft\Templates\Online%20service%20profile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D568635DC44E9AA72D2FAFF98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63FF-10D1-44EE-AABA-65E5E615A025}"/>
      </w:docPartPr>
      <w:docPartBody>
        <w:p w:rsidR="00000000" w:rsidRDefault="009B22E7">
          <w:pPr>
            <w:pStyle w:val="2CAD568635DC44E9AA72D2FAFF9803F9"/>
          </w:pPr>
          <w:r w:rsidRPr="003733A6">
            <w:t>Services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E7"/>
    <w:rsid w:val="009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8BAE1D16349B09189ED4DA1741506">
    <w:name w:val="4AD8BAE1D16349B09189ED4DA1741506"/>
  </w:style>
  <w:style w:type="paragraph" w:customStyle="1" w:styleId="7615D27D82624182997BDF5438E83E77">
    <w:name w:val="7615D27D82624182997BDF5438E83E77"/>
  </w:style>
  <w:style w:type="paragraph" w:customStyle="1" w:styleId="A0C0E8B95CCD4DDEAB64096994723C6E">
    <w:name w:val="A0C0E8B95CCD4DDEAB64096994723C6E"/>
  </w:style>
  <w:style w:type="paragraph" w:customStyle="1" w:styleId="1BFB3CB7F0184D2FA5E90458F0A8BDD4">
    <w:name w:val="1BFB3CB7F0184D2FA5E90458F0A8BDD4"/>
  </w:style>
  <w:style w:type="paragraph" w:customStyle="1" w:styleId="BA36C53F5E924C7DAEEC123B8F537B4C">
    <w:name w:val="BA36C53F5E924C7DAEEC123B8F537B4C"/>
  </w:style>
  <w:style w:type="paragraph" w:customStyle="1" w:styleId="ABD9B2B66083422B863EE1E411ADA27D">
    <w:name w:val="ABD9B2B66083422B863EE1E411ADA27D"/>
  </w:style>
  <w:style w:type="paragraph" w:customStyle="1" w:styleId="6EC7224152B342A294C1A049C39D8B25">
    <w:name w:val="6EC7224152B342A294C1A049C39D8B25"/>
  </w:style>
  <w:style w:type="paragraph" w:customStyle="1" w:styleId="0FEDDCAA01AB4A69BDBCA43F1C09659C">
    <w:name w:val="0FEDDCAA01AB4A69BDBCA43F1C09659C"/>
  </w:style>
  <w:style w:type="paragraph" w:customStyle="1" w:styleId="B0397996949A439BBD93A107CEDE402C">
    <w:name w:val="B0397996949A439BBD93A107CEDE402C"/>
  </w:style>
  <w:style w:type="paragraph" w:customStyle="1" w:styleId="BD8DACEF96EB4D2A85F7CC6E74FF0977">
    <w:name w:val="BD8DACEF96EB4D2A85F7CC6E74FF0977"/>
  </w:style>
  <w:style w:type="paragraph" w:customStyle="1" w:styleId="2CAD568635DC44E9AA72D2FAFF9803F9">
    <w:name w:val="2CAD568635DC44E9AA72D2FAFF9803F9"/>
  </w:style>
  <w:style w:type="paragraph" w:customStyle="1" w:styleId="F3977EB67FA74A2D9380BC532FEF3849">
    <w:name w:val="F3977EB67FA74A2D9380BC532FEF3849"/>
  </w:style>
  <w:style w:type="paragraph" w:customStyle="1" w:styleId="1B237FBAF85341DEAA3E96BCF86E6752">
    <w:name w:val="1B237FBAF85341DEAA3E96BCF86E6752"/>
  </w:style>
  <w:style w:type="paragraph" w:customStyle="1" w:styleId="9216AE38C8C74C4F9F8D8F6A2C14F8C9">
    <w:name w:val="9216AE38C8C74C4F9F8D8F6A2C14F8C9"/>
  </w:style>
  <w:style w:type="paragraph" w:customStyle="1" w:styleId="1E81D192DA204888A46D161ECD119CBA">
    <w:name w:val="1E81D192DA204888A46D161ECD119CBA"/>
  </w:style>
  <w:style w:type="paragraph" w:customStyle="1" w:styleId="FFA39A12ACCF49B38D66F641B1B0AE11">
    <w:name w:val="FFA39A12ACCF49B38D66F641B1B0AE11"/>
  </w:style>
  <w:style w:type="paragraph" w:customStyle="1" w:styleId="47C3D6AC4C7E426B9FF86AF8CDBC7022">
    <w:name w:val="47C3D6AC4C7E426B9FF86AF8CDBC7022"/>
  </w:style>
  <w:style w:type="paragraph" w:customStyle="1" w:styleId="6C2C05514D374C8C9C598D0980AC1AA3">
    <w:name w:val="6C2C05514D374C8C9C598D0980AC1AA3"/>
  </w:style>
  <w:style w:type="paragraph" w:customStyle="1" w:styleId="E17854FBEAF7454CA5EAC569DB4DA819">
    <w:name w:val="E17854FBEAF7454CA5EAC569DB4DA819"/>
  </w:style>
  <w:style w:type="paragraph" w:customStyle="1" w:styleId="7A252006B23F415CB4A3AF78174FC3BD">
    <w:name w:val="7A252006B23F415CB4A3AF78174FC3BD"/>
  </w:style>
  <w:style w:type="paragraph" w:customStyle="1" w:styleId="F8F7C8CB9EE040D1AFC00F332EF5D243">
    <w:name w:val="F8F7C8CB9EE040D1AFC00F332EF5D243"/>
  </w:style>
  <w:style w:type="paragraph" w:customStyle="1" w:styleId="B9B8AF4163CD4F7DB755557A6B33B9E9">
    <w:name w:val="B9B8AF4163CD4F7DB755557A6B33B9E9"/>
  </w:style>
  <w:style w:type="paragraph" w:customStyle="1" w:styleId="16B3545116C2436AA9230A97388E3B21">
    <w:name w:val="16B3545116C2436AA9230A97388E3B21"/>
  </w:style>
  <w:style w:type="paragraph" w:customStyle="1" w:styleId="BEF60F3C0ADE498EB3974CB06063EB79">
    <w:name w:val="BEF60F3C0ADE498EB3974CB06063EB79"/>
  </w:style>
  <w:style w:type="paragraph" w:customStyle="1" w:styleId="E5D4811BE78740ACB9B0609BEE21901E">
    <w:name w:val="E5D4811BE78740ACB9B0609BEE21901E"/>
  </w:style>
  <w:style w:type="paragraph" w:customStyle="1" w:styleId="225AEDA4BDB846B1B0C978191C7E43FE">
    <w:name w:val="225AEDA4BDB846B1B0C978191C7E43FE"/>
  </w:style>
  <w:style w:type="paragraph" w:customStyle="1" w:styleId="42CBC0D2220D4869AE6A6B6B0383F79F">
    <w:name w:val="42CBC0D2220D4869AE6A6B6B0383F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Contact information</vt:lpstr>
      <vt:lpstr>&lt;Services&gt;</vt:lpstr>
      <vt:lpstr>AD INformation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2019-05-06T00:17:00Z</dcterms:created>
  <dcterms:modified xsi:type="dcterms:W3CDTF">2019-05-06T00:24:00Z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