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1CA" w:rsidRDefault="001E154C" w:rsidP="001E154C">
      <w:pPr>
        <w:jc w:val="center"/>
      </w:pPr>
      <w:r>
        <w:t>Media Ethics Example</w:t>
      </w:r>
    </w:p>
    <w:p w:rsidR="001E154C" w:rsidRDefault="001E154C" w:rsidP="001E154C">
      <w:r>
        <w:t xml:space="preserve">Case #4: </w:t>
      </w:r>
    </w:p>
    <w:p w:rsidR="00897834" w:rsidRDefault="00897834" w:rsidP="00897834">
      <w:pPr>
        <w:pStyle w:val="ListParagraph"/>
        <w:numPr>
          <w:ilvl w:val="0"/>
          <w:numId w:val="1"/>
        </w:numPr>
      </w:pPr>
      <w:r>
        <w:t xml:space="preserve">This Facebook post was circulated online on Facebook. </w:t>
      </w:r>
    </w:p>
    <w:p w:rsidR="00897834" w:rsidRDefault="00897834" w:rsidP="00897834">
      <w:pPr>
        <w:jc w:val="center"/>
      </w:pPr>
      <w:r>
        <w:rPr>
          <w:noProof/>
        </w:rPr>
        <w:drawing>
          <wp:inline distT="0" distB="0" distL="0" distR="0">
            <wp:extent cx="4038600" cy="5302920"/>
            <wp:effectExtent l="0" t="0" r="0"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DUCTION INFO ON FACEBOOK.JPG"/>
                    <pic:cNvPicPr/>
                  </pic:nvPicPr>
                  <pic:blipFill>
                    <a:blip r:embed="rId7">
                      <a:extLst>
                        <a:ext uri="{28A0092B-C50C-407E-A947-70E740481C1C}">
                          <a14:useLocalDpi xmlns:a14="http://schemas.microsoft.com/office/drawing/2010/main" val="0"/>
                        </a:ext>
                      </a:extLst>
                    </a:blip>
                    <a:stretch>
                      <a:fillRect/>
                    </a:stretch>
                  </pic:blipFill>
                  <pic:spPr>
                    <a:xfrm>
                      <a:off x="0" y="0"/>
                      <a:ext cx="4040224" cy="5305053"/>
                    </a:xfrm>
                    <a:prstGeom prst="rect">
                      <a:avLst/>
                    </a:prstGeom>
                  </pic:spPr>
                </pic:pic>
              </a:graphicData>
            </a:graphic>
          </wp:inline>
        </w:drawing>
      </w:r>
    </w:p>
    <w:p w:rsidR="00897834" w:rsidRDefault="00897834" w:rsidP="00897834">
      <w:pPr>
        <w:jc w:val="both"/>
      </w:pPr>
      <w:r>
        <w:t xml:space="preserve">Questions: </w:t>
      </w:r>
    </w:p>
    <w:p w:rsidR="00897834" w:rsidRDefault="00897834" w:rsidP="00897834">
      <w:pPr>
        <w:pStyle w:val="ListParagraph"/>
        <w:numPr>
          <w:ilvl w:val="0"/>
          <w:numId w:val="1"/>
        </w:numPr>
        <w:jc w:val="both"/>
      </w:pPr>
      <w:r>
        <w:t xml:space="preserve">What do you do? </w:t>
      </w:r>
    </w:p>
    <w:p w:rsidR="00897834" w:rsidRDefault="00897834" w:rsidP="00897834">
      <w:pPr>
        <w:pStyle w:val="ListParagraph"/>
        <w:numPr>
          <w:ilvl w:val="1"/>
          <w:numId w:val="1"/>
        </w:numPr>
        <w:jc w:val="both"/>
      </w:pPr>
      <w:r>
        <w:t xml:space="preserve">Do you immediately share and report? </w:t>
      </w:r>
    </w:p>
    <w:p w:rsidR="00897834" w:rsidRDefault="00897834" w:rsidP="00897834">
      <w:pPr>
        <w:pStyle w:val="ListParagraph"/>
        <w:numPr>
          <w:ilvl w:val="1"/>
          <w:numId w:val="1"/>
        </w:numPr>
        <w:jc w:val="both"/>
      </w:pPr>
      <w:r>
        <w:t xml:space="preserve">How do you verify the information? </w:t>
      </w:r>
    </w:p>
    <w:p w:rsidR="00897834" w:rsidRDefault="00897834" w:rsidP="00897834">
      <w:pPr>
        <w:pStyle w:val="ListParagraph"/>
        <w:numPr>
          <w:ilvl w:val="1"/>
          <w:numId w:val="1"/>
        </w:numPr>
        <w:jc w:val="both"/>
      </w:pPr>
      <w:r>
        <w:t xml:space="preserve">Are you familiar with the source sharing the information? </w:t>
      </w:r>
    </w:p>
    <w:p w:rsidR="00897834" w:rsidRDefault="00897834" w:rsidP="00897834">
      <w:pPr>
        <w:pStyle w:val="ListParagraph"/>
        <w:numPr>
          <w:ilvl w:val="1"/>
          <w:numId w:val="1"/>
        </w:numPr>
        <w:jc w:val="both"/>
      </w:pPr>
      <w:r>
        <w:t xml:space="preserve">Are police aware? </w:t>
      </w:r>
    </w:p>
    <w:p w:rsidR="00897834" w:rsidRDefault="00897834" w:rsidP="00897834">
      <w:pPr>
        <w:jc w:val="both"/>
      </w:pPr>
      <w:r>
        <w:t>READ/WATCH:</w:t>
      </w:r>
      <w:r w:rsidRPr="00897834">
        <w:t xml:space="preserve"> </w:t>
      </w:r>
      <w:hyperlink r:id="rId8" w:history="1">
        <w:r w:rsidRPr="00897834">
          <w:rPr>
            <w:rStyle w:val="Hyperlink"/>
          </w:rPr>
          <w:t>Facebook posts spreading sex trafficking fears in Midwest</w:t>
        </w:r>
      </w:hyperlink>
    </w:p>
    <w:p w:rsidR="00897834" w:rsidRDefault="00897834" w:rsidP="00897834">
      <w:pPr>
        <w:jc w:val="both"/>
      </w:pPr>
      <w:r>
        <w:t xml:space="preserve">REACTION: </w:t>
      </w:r>
    </w:p>
    <w:p w:rsidR="00897834" w:rsidRDefault="00897834" w:rsidP="00897834">
      <w:pPr>
        <w:pStyle w:val="ListParagraph"/>
        <w:numPr>
          <w:ilvl w:val="0"/>
          <w:numId w:val="1"/>
        </w:numPr>
        <w:jc w:val="both"/>
      </w:pPr>
      <w:r>
        <w:lastRenderedPageBreak/>
        <w:t xml:space="preserve">This Facebook post is </w:t>
      </w:r>
      <w:proofErr w:type="gramStart"/>
      <w:r>
        <w:t xml:space="preserve">similar </w:t>
      </w:r>
      <w:r w:rsidR="001178C6">
        <w:t>t</w:t>
      </w:r>
      <w:r>
        <w:t>o</w:t>
      </w:r>
      <w:proofErr w:type="gramEnd"/>
      <w:r>
        <w:t xml:space="preserve"> many that have been shared thousands of times across the country. H</w:t>
      </w:r>
      <w:r w:rsidR="001178C6">
        <w:t xml:space="preserve">ow can we be responsible journalists as we work to verify information as quickly as rumors spread? It’s not enough to be journalists that “break news.” Journalists need to showcase their verification skills and focus on accuracy. </w:t>
      </w:r>
    </w:p>
    <w:p w:rsidR="001178C6" w:rsidRDefault="001178C6" w:rsidP="00897834">
      <w:pPr>
        <w:pStyle w:val="ListParagraph"/>
        <w:numPr>
          <w:ilvl w:val="0"/>
          <w:numId w:val="1"/>
        </w:numPr>
        <w:jc w:val="both"/>
      </w:pPr>
      <w:r>
        <w:t xml:space="preserve">In this case, it’s critical to try to confirm information with official sources. Calling a local police department to verify the information can quickly dispel rumors and ease concerns within a community. </w:t>
      </w:r>
    </w:p>
    <w:p w:rsidR="000F690C" w:rsidRDefault="000F690C" w:rsidP="00897834">
      <w:pPr>
        <w:pStyle w:val="ListParagraph"/>
        <w:numPr>
          <w:ilvl w:val="0"/>
          <w:numId w:val="1"/>
        </w:numPr>
        <w:jc w:val="both"/>
      </w:pPr>
      <w:r>
        <w:t xml:space="preserve">Pay attention to posts that read “copy and share.” What’s the motive here? </w:t>
      </w:r>
    </w:p>
    <w:p w:rsidR="003001B4" w:rsidRDefault="003001B4" w:rsidP="00897834">
      <w:pPr>
        <w:pStyle w:val="ListParagraph"/>
        <w:numPr>
          <w:ilvl w:val="0"/>
          <w:numId w:val="1"/>
        </w:numPr>
        <w:jc w:val="both"/>
      </w:pPr>
      <w:r>
        <w:t xml:space="preserve">Are the claims outrageous? Remain skeptical until information can be clearly verified. </w:t>
      </w:r>
      <w:bookmarkStart w:id="0" w:name="_GoBack"/>
      <w:bookmarkEnd w:id="0"/>
    </w:p>
    <w:sectPr w:rsidR="003001B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839" w:rsidRDefault="00D14839" w:rsidP="00E75C09">
      <w:pPr>
        <w:spacing w:after="0" w:line="240" w:lineRule="auto"/>
      </w:pPr>
      <w:r>
        <w:separator/>
      </w:r>
    </w:p>
  </w:endnote>
  <w:endnote w:type="continuationSeparator" w:id="0">
    <w:p w:rsidR="00D14839" w:rsidRDefault="00D14839" w:rsidP="00E7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839" w:rsidRDefault="00D14839" w:rsidP="00E75C09">
      <w:pPr>
        <w:spacing w:after="0" w:line="240" w:lineRule="auto"/>
      </w:pPr>
      <w:r>
        <w:separator/>
      </w:r>
    </w:p>
  </w:footnote>
  <w:footnote w:type="continuationSeparator" w:id="0">
    <w:p w:rsidR="00D14839" w:rsidRDefault="00D14839" w:rsidP="00E75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E51" w:rsidRDefault="00397E51">
    <w:pPr>
      <w:pStyle w:val="Header"/>
    </w:pPr>
    <w:r>
      <w:t>Amani Abraham</w:t>
    </w:r>
    <w:r>
      <w:tab/>
    </w:r>
  </w:p>
  <w:p w:rsidR="00397E51" w:rsidRDefault="00397E51">
    <w:pPr>
      <w:pStyle w:val="Header"/>
    </w:pPr>
    <w:r>
      <w:t xml:space="preserve">Media Ethics Example #4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765E"/>
    <w:multiLevelType w:val="hybridMultilevel"/>
    <w:tmpl w:val="A2E4B5BC"/>
    <w:lvl w:ilvl="0" w:tplc="71CC019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09"/>
    <w:rsid w:val="000F690C"/>
    <w:rsid w:val="001171CA"/>
    <w:rsid w:val="001178C6"/>
    <w:rsid w:val="001E154C"/>
    <w:rsid w:val="003001B4"/>
    <w:rsid w:val="00397E51"/>
    <w:rsid w:val="00897834"/>
    <w:rsid w:val="0089788A"/>
    <w:rsid w:val="008B7072"/>
    <w:rsid w:val="00AF07AB"/>
    <w:rsid w:val="00D14839"/>
    <w:rsid w:val="00E7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1765"/>
  <w15:chartTrackingRefBased/>
  <w15:docId w15:val="{4201FA53-4E7F-4A55-AA0C-6CDB5928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C09"/>
  </w:style>
  <w:style w:type="paragraph" w:styleId="Footer">
    <w:name w:val="footer"/>
    <w:basedOn w:val="Normal"/>
    <w:link w:val="FooterChar"/>
    <w:uiPriority w:val="99"/>
    <w:unhideWhenUsed/>
    <w:rsid w:val="00E7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C09"/>
  </w:style>
  <w:style w:type="paragraph" w:styleId="ListParagraph">
    <w:name w:val="List Paragraph"/>
    <w:basedOn w:val="Normal"/>
    <w:uiPriority w:val="34"/>
    <w:qFormat/>
    <w:rsid w:val="001E154C"/>
    <w:pPr>
      <w:ind w:left="720"/>
      <w:contextualSpacing/>
    </w:pPr>
  </w:style>
  <w:style w:type="paragraph" w:styleId="BalloonText">
    <w:name w:val="Balloon Text"/>
    <w:basedOn w:val="Normal"/>
    <w:link w:val="BalloonTextChar"/>
    <w:uiPriority w:val="99"/>
    <w:semiHidden/>
    <w:unhideWhenUsed/>
    <w:rsid w:val="0089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834"/>
    <w:rPr>
      <w:rFonts w:ascii="Segoe UI" w:hAnsi="Segoe UI" w:cs="Segoe UI"/>
      <w:sz w:val="18"/>
      <w:szCs w:val="18"/>
    </w:rPr>
  </w:style>
  <w:style w:type="character" w:styleId="Hyperlink">
    <w:name w:val="Hyperlink"/>
    <w:basedOn w:val="DefaultParagraphFont"/>
    <w:uiPriority w:val="99"/>
    <w:unhideWhenUsed/>
    <w:rsid w:val="00897834"/>
    <w:rPr>
      <w:color w:val="0563C1" w:themeColor="hyperlink"/>
      <w:u w:val="single"/>
    </w:rPr>
  </w:style>
  <w:style w:type="character" w:styleId="UnresolvedMention">
    <w:name w:val="Unresolved Mention"/>
    <w:basedOn w:val="DefaultParagraphFont"/>
    <w:uiPriority w:val="99"/>
    <w:semiHidden/>
    <w:unhideWhenUsed/>
    <w:rsid w:val="00897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re11.com/article/news/local/verify/verify-facebook-posts-spreading-sex-trafficking-fears-in-midwest/89-582246620"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3</cp:revision>
  <dcterms:created xsi:type="dcterms:W3CDTF">2019-10-22T20:04:00Z</dcterms:created>
  <dcterms:modified xsi:type="dcterms:W3CDTF">2019-10-22T22:57:00Z</dcterms:modified>
</cp:coreProperties>
</file>