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B327" w14:textId="77777777" w:rsidR="00367617" w:rsidRDefault="002E6BA3">
      <w:pPr>
        <w:jc w:val="center"/>
        <w:rPr>
          <w:b/>
          <w:sz w:val="44"/>
          <w:szCs w:val="44"/>
        </w:rPr>
      </w:pPr>
      <w:bookmarkStart w:id="0" w:name="_Hlk6997090"/>
      <w:r w:rsidRPr="002E6BA3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F022B" wp14:editId="3BC31F16">
                <wp:simplePos x="0" y="0"/>
                <wp:positionH relativeFrom="column">
                  <wp:posOffset>5120640</wp:posOffset>
                </wp:positionH>
                <wp:positionV relativeFrom="paragraph">
                  <wp:posOffset>838200</wp:posOffset>
                </wp:positionV>
                <wp:extent cx="579120" cy="228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D263" w14:textId="77777777" w:rsidR="002E6BA3" w:rsidRPr="002E6BA3" w:rsidRDefault="002E6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6BA3">
                              <w:rPr>
                                <w:sz w:val="18"/>
                                <w:szCs w:val="18"/>
                              </w:rPr>
                              <w:t>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F0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pt;margin-top:66pt;width:45.6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">
                <v:textbox>
                  <w:txbxContent>
                    <w:p w14:paraId="7901D263" w14:textId="77777777" w:rsidR="002E6BA3" w:rsidRPr="002E6BA3" w:rsidRDefault="002E6BA3">
                      <w:pPr>
                        <w:rPr>
                          <w:sz w:val="18"/>
                          <w:szCs w:val="18"/>
                        </w:rPr>
                      </w:pPr>
                      <w:r w:rsidRPr="002E6BA3">
                        <w:rPr>
                          <w:sz w:val="18"/>
                          <w:szCs w:val="18"/>
                        </w:rPr>
                        <w:t>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36FE" wp14:editId="3A089167">
                <wp:simplePos x="0" y="0"/>
                <wp:positionH relativeFrom="column">
                  <wp:posOffset>4815840</wp:posOffset>
                </wp:positionH>
                <wp:positionV relativeFrom="paragraph">
                  <wp:posOffset>670560</wp:posOffset>
                </wp:positionV>
                <wp:extent cx="1165860" cy="571500"/>
                <wp:effectExtent l="57150" t="19050" r="7239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0BD9A" id="Oval 2" o:spid="_x0000_s1026" style="position:absolute;margin-left:379.2pt;margin-top:52.8pt;width:91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commentRangeStart w:id="1"/>
      <w:r>
        <w:rPr>
          <w:b/>
          <w:sz w:val="44"/>
          <w:szCs w:val="44"/>
        </w:rPr>
        <w:t>Staff Hierarc</w:t>
      </w:r>
      <w:bookmarkStart w:id="2" w:name="_GoBack"/>
      <w:bookmarkEnd w:id="2"/>
      <w:r>
        <w:rPr>
          <w:b/>
          <w:sz w:val="44"/>
          <w:szCs w:val="44"/>
        </w:rPr>
        <w:t xml:space="preserve">hy and </w:t>
      </w:r>
      <w:commentRangeStart w:id="3"/>
      <w:r>
        <w:rPr>
          <w:b/>
          <w:sz w:val="44"/>
          <w:szCs w:val="44"/>
        </w:rPr>
        <w:t>Descriptions</w:t>
      </w:r>
      <w:commentRangeEnd w:id="3"/>
      <w:r>
        <w:commentReference w:id="3"/>
      </w:r>
      <w:commentRangeEnd w:id="1"/>
      <w:r>
        <w:commentReference w:id="1"/>
      </w:r>
    </w:p>
    <w:p w14:paraId="0944B723" w14:textId="77777777" w:rsidR="00367617" w:rsidRDefault="002E6BA3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123EECB" wp14:editId="6A8CC207">
            <wp:extent cx="6248104" cy="522668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294" cy="5237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276A2" w14:textId="77777777" w:rsidR="00367617" w:rsidRDefault="002E6BA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commentReference w:id="4"/>
      </w:r>
    </w:p>
    <w:p w14:paraId="26FDF22E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Editor-in-chief</w:t>
      </w:r>
    </w:p>
    <w:p w14:paraId="77409391" w14:textId="77777777" w:rsidR="00367617" w:rsidRDefault="002E6BA3">
      <w:pPr>
        <w:numPr>
          <w:ilvl w:val="0"/>
          <w:numId w:val="5"/>
        </w:numPr>
      </w:pPr>
      <w:r>
        <w:rPr>
          <w:sz w:val="24"/>
          <w:szCs w:val="24"/>
        </w:rPr>
        <w:t>Responsible for final approval of stories before it’s published, which includes final edits, headlines and photo captions.</w:t>
      </w:r>
    </w:p>
    <w:p w14:paraId="036A1F1C" w14:textId="77777777" w:rsidR="00367617" w:rsidRDefault="002E6BA3">
      <w:pPr>
        <w:numPr>
          <w:ilvl w:val="0"/>
          <w:numId w:val="5"/>
        </w:numPr>
      </w:pPr>
      <w:r>
        <w:rPr>
          <w:sz w:val="24"/>
          <w:szCs w:val="24"/>
        </w:rPr>
        <w:t>Editor-in-chief will help to assign and guide story ideas when needed.</w:t>
      </w:r>
    </w:p>
    <w:p w14:paraId="19382B59" w14:textId="77777777" w:rsidR="00367617" w:rsidRDefault="002E6BA3">
      <w:pPr>
        <w:numPr>
          <w:ilvl w:val="0"/>
          <w:numId w:val="5"/>
        </w:numPr>
      </w:pPr>
      <w:r>
        <w:rPr>
          <w:sz w:val="24"/>
          <w:szCs w:val="24"/>
        </w:rPr>
        <w:t>Organize and manage staff and deadlines for publication.</w:t>
      </w:r>
    </w:p>
    <w:p w14:paraId="1AE3B553" w14:textId="77777777" w:rsidR="00367617" w:rsidRDefault="002E6BA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for editor’s notes on publications in the case of corrections to errors in </w:t>
      </w:r>
      <w:commentRangeStart w:id="5"/>
      <w:r>
        <w:rPr>
          <w:sz w:val="24"/>
          <w:szCs w:val="24"/>
        </w:rPr>
        <w:t>publication</w:t>
      </w:r>
      <w:commentRangeEnd w:id="5"/>
      <w:r>
        <w:commentReference w:id="5"/>
      </w:r>
      <w:r>
        <w:rPr>
          <w:sz w:val="24"/>
          <w:szCs w:val="24"/>
        </w:rPr>
        <w:t>.</w:t>
      </w:r>
    </w:p>
    <w:p w14:paraId="2CAFE946" w14:textId="77777777" w:rsidR="00367617" w:rsidRDefault="00367617">
      <w:pPr>
        <w:ind w:left="720"/>
        <w:rPr>
          <w:sz w:val="24"/>
          <w:szCs w:val="24"/>
        </w:rPr>
      </w:pPr>
    </w:p>
    <w:p w14:paraId="7394FE24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News Editor</w:t>
      </w:r>
    </w:p>
    <w:p w14:paraId="35E69182" w14:textId="77777777" w:rsidR="00367617" w:rsidRDefault="002E6BA3">
      <w:pPr>
        <w:numPr>
          <w:ilvl w:val="0"/>
          <w:numId w:val="7"/>
        </w:numPr>
      </w:pPr>
      <w:r>
        <w:rPr>
          <w:sz w:val="24"/>
          <w:szCs w:val="24"/>
        </w:rPr>
        <w:t>Responsible for assigning weekly story assignments, which can include breaking news</w:t>
      </w:r>
      <w:r>
        <w:rPr>
          <w:sz w:val="24"/>
          <w:szCs w:val="24"/>
        </w:rPr>
        <w:t>.</w:t>
      </w:r>
    </w:p>
    <w:p w14:paraId="6968E764" w14:textId="77777777" w:rsidR="00367617" w:rsidRDefault="002E6BA3">
      <w:pPr>
        <w:numPr>
          <w:ilvl w:val="0"/>
          <w:numId w:val="7"/>
        </w:numPr>
      </w:pPr>
      <w:r>
        <w:rPr>
          <w:sz w:val="24"/>
          <w:szCs w:val="24"/>
        </w:rPr>
        <w:t>Lead daily/weekly news meeting with assistance of editor-in-chief.</w:t>
      </w:r>
    </w:p>
    <w:p w14:paraId="7881C5E2" w14:textId="77777777" w:rsidR="00367617" w:rsidRDefault="002E6BA3">
      <w:pPr>
        <w:numPr>
          <w:ilvl w:val="0"/>
          <w:numId w:val="7"/>
        </w:numPr>
      </w:pPr>
      <w:r>
        <w:rPr>
          <w:sz w:val="24"/>
          <w:szCs w:val="24"/>
        </w:rPr>
        <w:t>Responsible for advising reporters on upcoming stories and assigning deadlines.</w:t>
      </w:r>
    </w:p>
    <w:p w14:paraId="25917826" w14:textId="77777777" w:rsidR="00367617" w:rsidRDefault="002E6BA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Responsible to review interview questions.</w:t>
      </w:r>
    </w:p>
    <w:p w14:paraId="58BB05D2" w14:textId="77777777" w:rsidR="00367617" w:rsidRDefault="002E6BA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Responsible for first edits of stories and subsequent revisions.</w:t>
      </w:r>
      <w:r>
        <w:rPr>
          <w:sz w:val="24"/>
          <w:szCs w:val="24"/>
        </w:rPr>
        <w:t xml:space="preserve"> </w:t>
      </w:r>
    </w:p>
    <w:p w14:paraId="19DB3616" w14:textId="77777777" w:rsidR="00367617" w:rsidRDefault="00367617">
      <w:pPr>
        <w:ind w:left="720"/>
        <w:rPr>
          <w:sz w:val="24"/>
          <w:szCs w:val="24"/>
        </w:rPr>
      </w:pPr>
    </w:p>
    <w:p w14:paraId="09B6B9F2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Features Editor</w:t>
      </w:r>
    </w:p>
    <w:p w14:paraId="4208251F" w14:textId="77777777" w:rsidR="00367617" w:rsidRDefault="002E6BA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Responsible for assigning weekly story assignments.</w:t>
      </w:r>
    </w:p>
    <w:p w14:paraId="4D84F68B" w14:textId="77777777" w:rsidR="00367617" w:rsidRDefault="002E6BA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Responsible for first edits of stories, interview questions and subsequent drafts.</w:t>
      </w:r>
    </w:p>
    <w:p w14:paraId="00F31C00" w14:textId="77777777" w:rsidR="00367617" w:rsidRDefault="002E6BA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Responsible for advising reporters on upcoming stories and assigning deadlines.</w:t>
      </w:r>
    </w:p>
    <w:p w14:paraId="0985D5E3" w14:textId="77777777" w:rsidR="00367617" w:rsidRDefault="00367617">
      <w:pPr>
        <w:rPr>
          <w:b/>
          <w:sz w:val="24"/>
          <w:szCs w:val="24"/>
        </w:rPr>
      </w:pPr>
    </w:p>
    <w:p w14:paraId="6E6B2D8B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Sports Editor</w:t>
      </w:r>
    </w:p>
    <w:p w14:paraId="20BF2F29" w14:textId="77777777" w:rsidR="00367617" w:rsidRDefault="002E6BA3">
      <w:pPr>
        <w:numPr>
          <w:ilvl w:val="0"/>
          <w:numId w:val="6"/>
        </w:numPr>
      </w:pPr>
      <w:r>
        <w:rPr>
          <w:sz w:val="24"/>
          <w:szCs w:val="24"/>
        </w:rPr>
        <w:t>Responsible for assigning weekly story assignments.</w:t>
      </w:r>
    </w:p>
    <w:p w14:paraId="61810B4A" w14:textId="77777777" w:rsidR="00367617" w:rsidRDefault="002E6BA3">
      <w:pPr>
        <w:numPr>
          <w:ilvl w:val="0"/>
          <w:numId w:val="6"/>
        </w:numPr>
      </w:pPr>
      <w:r>
        <w:rPr>
          <w:sz w:val="24"/>
          <w:szCs w:val="24"/>
        </w:rPr>
        <w:t>Responsible for first edits of stories, interview questions and subsequent drafts.</w:t>
      </w:r>
    </w:p>
    <w:p w14:paraId="2E9AF618" w14:textId="77777777" w:rsidR="00367617" w:rsidRDefault="002E6BA3">
      <w:pPr>
        <w:numPr>
          <w:ilvl w:val="0"/>
          <w:numId w:val="6"/>
        </w:numPr>
      </w:pPr>
      <w:r>
        <w:rPr>
          <w:sz w:val="24"/>
          <w:szCs w:val="24"/>
        </w:rPr>
        <w:t>Responsible for advising reporters on upcoming stories and assigning deadlines.</w:t>
      </w:r>
    </w:p>
    <w:p w14:paraId="09DFB2E4" w14:textId="77777777" w:rsidR="00367617" w:rsidRDefault="00367617">
      <w:pPr>
        <w:rPr>
          <w:sz w:val="24"/>
          <w:szCs w:val="24"/>
        </w:rPr>
      </w:pPr>
    </w:p>
    <w:p w14:paraId="65DE82D5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Media/Digital Editor</w:t>
      </w:r>
    </w:p>
    <w:p w14:paraId="244E1373" w14:textId="77777777" w:rsidR="00367617" w:rsidRDefault="002E6BA3">
      <w:pPr>
        <w:numPr>
          <w:ilvl w:val="0"/>
          <w:numId w:val="9"/>
        </w:numPr>
      </w:pPr>
      <w:r>
        <w:rPr>
          <w:sz w:val="24"/>
          <w:szCs w:val="24"/>
        </w:rPr>
        <w:t xml:space="preserve">Responsible </w:t>
      </w:r>
      <w:r>
        <w:rPr>
          <w:sz w:val="24"/>
          <w:szCs w:val="24"/>
        </w:rPr>
        <w:t>for overseeing the digital push of stories on social media accounts, including but not limited to Facebook, Twitter and Instagram.</w:t>
      </w:r>
    </w:p>
    <w:p w14:paraId="624CF619" w14:textId="77777777" w:rsidR="00367617" w:rsidRDefault="002E6BA3">
      <w:pPr>
        <w:numPr>
          <w:ilvl w:val="0"/>
          <w:numId w:val="9"/>
        </w:numPr>
      </w:pPr>
      <w:r>
        <w:rPr>
          <w:sz w:val="24"/>
          <w:szCs w:val="24"/>
        </w:rPr>
        <w:t>Responsible for checking with reporters on digital elements that can be incorporated into stories including video, audio and photo slideshows.</w:t>
      </w:r>
    </w:p>
    <w:p w14:paraId="3D89F652" w14:textId="77777777" w:rsidR="00367617" w:rsidRDefault="002E6BA3">
      <w:pPr>
        <w:numPr>
          <w:ilvl w:val="0"/>
          <w:numId w:val="9"/>
        </w:numPr>
      </w:pPr>
      <w:r>
        <w:rPr>
          <w:sz w:val="24"/>
          <w:szCs w:val="24"/>
        </w:rPr>
        <w:t>Responsible for monitoring and responding to social comments on stories and published elements.</w:t>
      </w:r>
    </w:p>
    <w:p w14:paraId="70BB8E70" w14:textId="77777777" w:rsidR="00367617" w:rsidRDefault="00367617">
      <w:pPr>
        <w:rPr>
          <w:sz w:val="24"/>
          <w:szCs w:val="24"/>
        </w:rPr>
      </w:pPr>
    </w:p>
    <w:p w14:paraId="6654590B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Layout Editors</w:t>
      </w:r>
    </w:p>
    <w:p w14:paraId="4CE8ECA9" w14:textId="77777777" w:rsidR="00367617" w:rsidRDefault="002E6BA3">
      <w:pPr>
        <w:numPr>
          <w:ilvl w:val="0"/>
          <w:numId w:val="1"/>
        </w:numPr>
      </w:pPr>
      <w:r>
        <w:rPr>
          <w:sz w:val="24"/>
          <w:szCs w:val="24"/>
        </w:rPr>
        <w:t>R</w:t>
      </w:r>
      <w:r>
        <w:rPr>
          <w:sz w:val="24"/>
          <w:szCs w:val="24"/>
        </w:rPr>
        <w:t>esponsible for the design of each page within an online publication.</w:t>
      </w:r>
    </w:p>
    <w:p w14:paraId="1ECBFE4A" w14:textId="77777777" w:rsidR="00367617" w:rsidRDefault="002E6BA3">
      <w:pPr>
        <w:numPr>
          <w:ilvl w:val="0"/>
          <w:numId w:val="1"/>
        </w:numPr>
      </w:pPr>
      <w:r>
        <w:rPr>
          <w:sz w:val="24"/>
          <w:szCs w:val="24"/>
        </w:rPr>
        <w:t>Responsible for assigned pages and coordinating layout with reporters/editors.</w:t>
      </w:r>
    </w:p>
    <w:p w14:paraId="12E73022" w14:textId="77777777" w:rsidR="00367617" w:rsidRDefault="002E6BA3">
      <w:pPr>
        <w:numPr>
          <w:ilvl w:val="0"/>
          <w:numId w:val="1"/>
        </w:numPr>
      </w:pPr>
      <w:r>
        <w:rPr>
          <w:sz w:val="24"/>
          <w:szCs w:val="24"/>
        </w:rPr>
        <w:t>Confirms final design layout with editor-in-chief.</w:t>
      </w:r>
    </w:p>
    <w:p w14:paraId="4A2E3442" w14:textId="77777777" w:rsidR="00367617" w:rsidRDefault="00367617">
      <w:pPr>
        <w:rPr>
          <w:sz w:val="24"/>
          <w:szCs w:val="24"/>
        </w:rPr>
      </w:pPr>
    </w:p>
    <w:p w14:paraId="6997B2BF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Reporters</w:t>
      </w:r>
    </w:p>
    <w:p w14:paraId="7BB1435E" w14:textId="77777777" w:rsidR="00367617" w:rsidRDefault="002E6BA3">
      <w:pPr>
        <w:numPr>
          <w:ilvl w:val="0"/>
          <w:numId w:val="2"/>
        </w:numPr>
      </w:pPr>
      <w:r>
        <w:rPr>
          <w:sz w:val="24"/>
          <w:szCs w:val="24"/>
        </w:rPr>
        <w:t>Responsible for completing interview and compl</w:t>
      </w:r>
      <w:r>
        <w:rPr>
          <w:sz w:val="24"/>
          <w:szCs w:val="24"/>
        </w:rPr>
        <w:t>eted stories by expected deadlines.</w:t>
      </w:r>
    </w:p>
    <w:p w14:paraId="5A726243" w14:textId="77777777" w:rsidR="00367617" w:rsidRDefault="002E6BA3">
      <w:pPr>
        <w:numPr>
          <w:ilvl w:val="0"/>
          <w:numId w:val="2"/>
        </w:numPr>
      </w:pPr>
      <w:r>
        <w:rPr>
          <w:sz w:val="24"/>
          <w:szCs w:val="24"/>
        </w:rPr>
        <w:t>Keeps recorded interviews and notes organized to help confirm information in stories if needed by editor-in-chief.</w:t>
      </w:r>
    </w:p>
    <w:p w14:paraId="71307A94" w14:textId="77777777" w:rsidR="00367617" w:rsidRDefault="002E6BA3">
      <w:pPr>
        <w:numPr>
          <w:ilvl w:val="0"/>
          <w:numId w:val="2"/>
        </w:numPr>
      </w:pPr>
      <w:r>
        <w:rPr>
          <w:sz w:val="24"/>
          <w:szCs w:val="24"/>
        </w:rPr>
        <w:t>Completes one story per month, or as designated by editor-in-chief.</w:t>
      </w:r>
    </w:p>
    <w:p w14:paraId="6BDB8297" w14:textId="77777777" w:rsidR="00367617" w:rsidRDefault="002E6BA3">
      <w:pPr>
        <w:numPr>
          <w:ilvl w:val="0"/>
          <w:numId w:val="2"/>
        </w:numPr>
      </w:pPr>
      <w:r>
        <w:rPr>
          <w:sz w:val="24"/>
          <w:szCs w:val="24"/>
        </w:rPr>
        <w:t>Generate at least one multimedia elem</w:t>
      </w:r>
      <w:r>
        <w:rPr>
          <w:sz w:val="24"/>
          <w:szCs w:val="24"/>
        </w:rPr>
        <w:t>ent (photograph, video or podcast/audio) for each story when ready to publish online.</w:t>
      </w:r>
    </w:p>
    <w:p w14:paraId="5F2DBA63" w14:textId="77777777" w:rsidR="00367617" w:rsidRDefault="002E6BA3">
      <w:pPr>
        <w:numPr>
          <w:ilvl w:val="0"/>
          <w:numId w:val="2"/>
        </w:numPr>
      </w:pPr>
      <w:r>
        <w:rPr>
          <w:sz w:val="24"/>
          <w:szCs w:val="24"/>
        </w:rPr>
        <w:t>Submits ideas for stories on a weekly basis.</w:t>
      </w:r>
    </w:p>
    <w:p w14:paraId="78545894" w14:textId="77777777" w:rsidR="00367617" w:rsidRDefault="00367617">
      <w:pPr>
        <w:rPr>
          <w:sz w:val="24"/>
          <w:szCs w:val="24"/>
        </w:rPr>
      </w:pPr>
    </w:p>
    <w:p w14:paraId="56D72631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Digital Staff</w:t>
      </w:r>
    </w:p>
    <w:p w14:paraId="16E10C88" w14:textId="77777777" w:rsidR="00367617" w:rsidRDefault="002E6BA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Responsible for posting and organizing stories on social media pages.</w:t>
      </w:r>
    </w:p>
    <w:p w14:paraId="52AA7201" w14:textId="77777777" w:rsidR="00367617" w:rsidRDefault="002E6BA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Responsible for partnering with reporter</w:t>
      </w:r>
      <w:r>
        <w:rPr>
          <w:sz w:val="24"/>
          <w:szCs w:val="24"/>
        </w:rPr>
        <w:t>s/editors to secure timely social media posts, teases and multimedia elements.</w:t>
      </w:r>
    </w:p>
    <w:p w14:paraId="6FE47DD5" w14:textId="77777777" w:rsidR="00367617" w:rsidRDefault="002E6BA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Monitors comments, issues, errors on social media pages.</w:t>
      </w:r>
    </w:p>
    <w:p w14:paraId="2BBC3CAE" w14:textId="77777777" w:rsidR="00367617" w:rsidRDefault="00367617">
      <w:pPr>
        <w:rPr>
          <w:sz w:val="24"/>
          <w:szCs w:val="24"/>
        </w:rPr>
      </w:pPr>
    </w:p>
    <w:p w14:paraId="6F70B30E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Photo/Multimedia Editor</w:t>
      </w:r>
    </w:p>
    <w:p w14:paraId="519203BD" w14:textId="77777777" w:rsidR="00367617" w:rsidRDefault="002E6BA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photo/multimedia editor(s) is responsible for assigning and reviewing images/video/audio for publication.</w:t>
      </w:r>
    </w:p>
    <w:p w14:paraId="69A659FA" w14:textId="77777777" w:rsidR="00367617" w:rsidRDefault="002E6BA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Responsibilities include mentoring photographer/videographers and helping to reinforce ethical and responsible journalism.</w:t>
      </w:r>
    </w:p>
    <w:p w14:paraId="2DD6B060" w14:textId="77777777" w:rsidR="00367617" w:rsidRDefault="002E6BA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editor is responsib</w:t>
      </w:r>
      <w:r>
        <w:rPr>
          <w:sz w:val="24"/>
          <w:szCs w:val="24"/>
        </w:rPr>
        <w:t>le for reviewing photo, edits made and the final cutline that will be used in publication.</w:t>
      </w:r>
    </w:p>
    <w:p w14:paraId="20392393" w14:textId="77777777" w:rsidR="00367617" w:rsidRDefault="00367617">
      <w:pPr>
        <w:rPr>
          <w:sz w:val="24"/>
          <w:szCs w:val="24"/>
        </w:rPr>
      </w:pPr>
    </w:p>
    <w:p w14:paraId="4B1689EE" w14:textId="77777777" w:rsidR="00367617" w:rsidRDefault="002E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Photographers/Videographer</w:t>
      </w:r>
    </w:p>
    <w:p w14:paraId="3AB64CE6" w14:textId="77777777" w:rsidR="00367617" w:rsidRDefault="002E6BA3">
      <w:pPr>
        <w:numPr>
          <w:ilvl w:val="0"/>
          <w:numId w:val="10"/>
        </w:numPr>
      </w:pPr>
      <w:r>
        <w:rPr>
          <w:sz w:val="24"/>
          <w:szCs w:val="24"/>
        </w:rPr>
        <w:t>Staff photographers are required to complete assignments as requested through the guidance of senior photographers and photo editor(s).</w:t>
      </w:r>
    </w:p>
    <w:p w14:paraId="7EB0DA6F" w14:textId="77777777" w:rsidR="00367617" w:rsidRDefault="002E6BA3">
      <w:pPr>
        <w:numPr>
          <w:ilvl w:val="0"/>
          <w:numId w:val="10"/>
        </w:num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hotographers are responsible for capturing photo, editing and writing </w:t>
      </w:r>
      <w:proofErr w:type="spellStart"/>
      <w:r>
        <w:rPr>
          <w:sz w:val="24"/>
          <w:szCs w:val="24"/>
        </w:rPr>
        <w:t>cutlines</w:t>
      </w:r>
      <w:proofErr w:type="spellEnd"/>
    </w:p>
    <w:p w14:paraId="61B8CE15" w14:textId="77777777" w:rsidR="00367617" w:rsidRDefault="002E6BA3">
      <w:pPr>
        <w:numPr>
          <w:ilvl w:val="0"/>
          <w:numId w:val="10"/>
        </w:numPr>
      </w:pPr>
      <w:r>
        <w:rPr>
          <w:sz w:val="24"/>
          <w:szCs w:val="24"/>
        </w:rPr>
        <w:t>Final edits and approval are made by editor(s).</w:t>
      </w:r>
    </w:p>
    <w:bookmarkEnd w:id="0"/>
    <w:p w14:paraId="09C6DBEA" w14:textId="77777777" w:rsidR="00367617" w:rsidRDefault="00367617"/>
    <w:sectPr w:rsidR="00367617">
      <w:pgSz w:w="12240" w:h="15840"/>
      <w:pgMar w:top="1440" w:right="360" w:bottom="1440" w:left="36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Valerie Kibler" w:date="2019-02-19T12:01:00Z" w:initials="">
    <w:p w14:paraId="478C6562" w14:textId="77777777" w:rsidR="00367617" w:rsidRDefault="002E6B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think it's important for the adviser to be off to the side somewhere - t</w:t>
      </w:r>
      <w:r>
        <w:rPr>
          <w:color w:val="000000"/>
        </w:rPr>
        <w:t>his is making it appear as if the adviser is controlling the entire staff - we want to shift to a student-run media with an adviser truly advising, then everything we do has to push that mindset</w:t>
      </w:r>
    </w:p>
  </w:comment>
  <w:comment w:id="1" w:author="Amani Abraham" w:date="2019-02-18T02:52:00Z" w:initials="">
    <w:p w14:paraId="701A4AFF" w14:textId="77777777" w:rsidR="00367617" w:rsidRDefault="002E6B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I've made some revisions to my former template of staffing roles. While I don't currently work with a staff, I hope to use this </w:t>
      </w:r>
      <w:r>
        <w:rPr>
          <w:color w:val="000000"/>
        </w:rPr>
        <w:t>as a starting point to expand the job responsibilities.</w:t>
      </w:r>
    </w:p>
  </w:comment>
  <w:comment w:id="4" w:author="Amani Abraham" w:date="2019-02-18T16:20:00Z" w:initials="">
    <w:p w14:paraId="3BBC1624" w14:textId="77777777" w:rsidR="00367617" w:rsidRDefault="002E6B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Unfortunately, I did not hear back from my mentor by Sunday </w:t>
      </w:r>
      <w:proofErr w:type="gramStart"/>
      <w:r>
        <w:rPr>
          <w:color w:val="000000"/>
        </w:rPr>
        <w:t>n</w:t>
      </w:r>
      <w:r>
        <w:rPr>
          <w:color w:val="000000"/>
        </w:rPr>
        <w:t>ight</w:t>
      </w:r>
      <w:proofErr w:type="gramEnd"/>
      <w:r>
        <w:rPr>
          <w:color w:val="000000"/>
        </w:rPr>
        <w:t xml:space="preserve"> so I wasn't able to incorporate feedback. Hoping to make the revisions as soon as I hear back!</w:t>
      </w:r>
    </w:p>
  </w:comment>
  <w:comment w:id="5" w:author="Valerie Kibler" w:date="2019-02-19T13:29:00Z" w:initials="">
    <w:p w14:paraId="39AA4682" w14:textId="77777777" w:rsidR="00367617" w:rsidRDefault="002E6B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as you get in the classroom, you'll find when you work with kids to write these they will become a lot more literal/specific.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8C6562" w15:done="1"/>
  <w15:commentEx w15:paraId="701A4AFF" w15:done="1"/>
  <w15:commentEx w15:paraId="3BBC1624" w15:done="1"/>
  <w15:commentEx w15:paraId="39AA468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C6562" w16cid:durableId="206AC32F"/>
  <w16cid:commentId w16cid:paraId="701A4AFF" w16cid:durableId="206AC330"/>
  <w16cid:commentId w16cid:paraId="39AA4682" w16cid:durableId="206AC3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EF7"/>
    <w:multiLevelType w:val="multilevel"/>
    <w:tmpl w:val="65888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B1CE1"/>
    <w:multiLevelType w:val="multilevel"/>
    <w:tmpl w:val="49522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6745B0"/>
    <w:multiLevelType w:val="multilevel"/>
    <w:tmpl w:val="65607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C55BC8"/>
    <w:multiLevelType w:val="multilevel"/>
    <w:tmpl w:val="AEDA5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45F3A"/>
    <w:multiLevelType w:val="multilevel"/>
    <w:tmpl w:val="F3E2D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AD3A09"/>
    <w:multiLevelType w:val="multilevel"/>
    <w:tmpl w:val="6E763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216EB9"/>
    <w:multiLevelType w:val="multilevel"/>
    <w:tmpl w:val="E1AC1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A27C5B"/>
    <w:multiLevelType w:val="multilevel"/>
    <w:tmpl w:val="FD183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A23438"/>
    <w:multiLevelType w:val="multilevel"/>
    <w:tmpl w:val="F752B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1A4BD3"/>
    <w:multiLevelType w:val="multilevel"/>
    <w:tmpl w:val="56FC5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17"/>
    <w:rsid w:val="002E6BA3"/>
    <w:rsid w:val="003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7160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Abraham, Amani</dc:creator>
  <cp:lastModifiedBy>Abraham, Amani</cp:lastModifiedBy>
  <cp:revision>2</cp:revision>
  <dcterms:created xsi:type="dcterms:W3CDTF">2019-04-24T15:18:00Z</dcterms:created>
  <dcterms:modified xsi:type="dcterms:W3CDTF">2019-04-24T15:18:00Z</dcterms:modified>
</cp:coreProperties>
</file>