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3C" w:rsidRDefault="00AA26BE" w:rsidP="005E633C">
      <w:pPr>
        <w:jc w:val="center"/>
        <w:rPr>
          <w:b/>
        </w:rPr>
      </w:pPr>
      <w:r>
        <w:rPr>
          <w:b/>
        </w:rPr>
        <w:t xml:space="preserve">Handling </w:t>
      </w:r>
      <w:r w:rsidR="005E633C">
        <w:rPr>
          <w:b/>
        </w:rPr>
        <w:t>Social Media</w:t>
      </w:r>
    </w:p>
    <w:p w:rsidR="005E633C" w:rsidRDefault="005E633C" w:rsidP="005E633C">
      <w:pPr>
        <w:jc w:val="center"/>
        <w:rPr>
          <w:b/>
        </w:rPr>
      </w:pPr>
    </w:p>
    <w:p w:rsidR="005E633C" w:rsidRDefault="005E633C" w:rsidP="005E633C">
      <w:pPr>
        <w:rPr>
          <w:b/>
          <w:i/>
        </w:rPr>
      </w:pPr>
      <w:r>
        <w:rPr>
          <w:b/>
          <w:i/>
        </w:rPr>
        <w:t xml:space="preserve">Ethical Statement: </w:t>
      </w:r>
    </w:p>
    <w:p w:rsidR="00470093" w:rsidRDefault="005E633C" w:rsidP="005E633C">
      <w:r w:rsidRPr="005E633C">
        <w:t xml:space="preserve">Journalists should treat social media as another outlet for publication. </w:t>
      </w:r>
      <w:r w:rsidR="00470093">
        <w:t>The same ethical standards applied to writing for publications should be applied to sharing or posting information online using social media platforms. Information should be credible with appropriate attribution</w:t>
      </w:r>
      <w:r w:rsidR="00347A7D">
        <w:t xml:space="preserve">. </w:t>
      </w:r>
      <w:bookmarkStart w:id="0" w:name="_GoBack"/>
      <w:bookmarkEnd w:id="0"/>
    </w:p>
    <w:p w:rsidR="00347A7D" w:rsidRDefault="00347A7D" w:rsidP="005E633C"/>
    <w:p w:rsidR="005E633C" w:rsidRDefault="005E633C" w:rsidP="005E633C">
      <w:pPr>
        <w:rPr>
          <w:b/>
          <w:i/>
        </w:rPr>
      </w:pPr>
      <w:r>
        <w:rPr>
          <w:b/>
          <w:i/>
        </w:rPr>
        <w:t xml:space="preserve">Procedure </w:t>
      </w:r>
    </w:p>
    <w:p w:rsidR="005E633C" w:rsidRPr="00347A7D" w:rsidRDefault="00BA0075" w:rsidP="00470093">
      <w:pPr>
        <w:pStyle w:val="ListParagraph"/>
        <w:numPr>
          <w:ilvl w:val="0"/>
          <w:numId w:val="2"/>
        </w:numPr>
      </w:pPr>
      <w:r w:rsidRPr="00347A7D">
        <w:t>Social media is another form of publication and should be treated as such.</w:t>
      </w:r>
      <w:r w:rsidR="00470093" w:rsidRPr="00347A7D">
        <w:t xml:space="preserve"> </w:t>
      </w:r>
      <w:r w:rsidR="005E633C" w:rsidRPr="00347A7D">
        <w:t>W</w:t>
      </w:r>
      <w:r w:rsidR="005E633C" w:rsidRPr="00347A7D">
        <w:t xml:space="preserve">hen posting on </w:t>
      </w:r>
      <w:r w:rsidR="00EB7166" w:rsidRPr="00347A7D">
        <w:t xml:space="preserve">your personal </w:t>
      </w:r>
      <w:r w:rsidR="005E633C" w:rsidRPr="00347A7D">
        <w:t>social media, ask yourself the following questions:</w:t>
      </w:r>
    </w:p>
    <w:p w:rsidR="00EB7166" w:rsidRPr="00347A7D" w:rsidRDefault="005E633C" w:rsidP="00EB7166">
      <w:pPr>
        <w:pStyle w:val="ListParagraph"/>
        <w:numPr>
          <w:ilvl w:val="1"/>
          <w:numId w:val="2"/>
        </w:numPr>
      </w:pPr>
      <w:r w:rsidRPr="00347A7D">
        <w:t>Is this something you would write in a publication? If not, could this hurt your credibility as a journalist?</w:t>
      </w:r>
    </w:p>
    <w:p w:rsidR="00EB7166" w:rsidRPr="00347A7D" w:rsidRDefault="005E633C" w:rsidP="00EB7166">
      <w:pPr>
        <w:pStyle w:val="ListParagraph"/>
        <w:numPr>
          <w:ilvl w:val="1"/>
          <w:numId w:val="2"/>
        </w:numPr>
      </w:pPr>
      <w:r w:rsidRPr="00347A7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47A7D">
        <w:t>Why are you sharing this?</w:t>
      </w:r>
    </w:p>
    <w:p w:rsidR="00EB7166" w:rsidRPr="00347A7D" w:rsidRDefault="005E633C" w:rsidP="00EB7166">
      <w:pPr>
        <w:pStyle w:val="ListParagraph"/>
        <w:numPr>
          <w:ilvl w:val="1"/>
          <w:numId w:val="2"/>
        </w:numPr>
      </w:pPr>
      <w:r w:rsidRPr="00347A7D">
        <w:t>Are you sharing credible information? If not, how could this be harmful or discredit your credibility?</w:t>
      </w:r>
    </w:p>
    <w:p w:rsidR="00347A7D" w:rsidRPr="00347A7D" w:rsidRDefault="00347A7D" w:rsidP="00347A7D"/>
    <w:p w:rsidR="00EB7166" w:rsidRPr="00347A7D" w:rsidRDefault="005E633C" w:rsidP="00EB7166">
      <w:pPr>
        <w:pStyle w:val="ListParagraph"/>
        <w:numPr>
          <w:ilvl w:val="0"/>
          <w:numId w:val="2"/>
        </w:numPr>
      </w:pPr>
      <w:r w:rsidRPr="00347A7D">
        <w:t>Be honest, transparent and respectful to others as you would while working as a journalist.</w:t>
      </w:r>
    </w:p>
    <w:p w:rsidR="005E633C" w:rsidRPr="00347A7D" w:rsidRDefault="005E633C" w:rsidP="00EB7166">
      <w:pPr>
        <w:pStyle w:val="ListParagraph"/>
        <w:numPr>
          <w:ilvl w:val="0"/>
          <w:numId w:val="2"/>
        </w:numPr>
      </w:pPr>
      <w:r w:rsidRPr="00347A7D">
        <w:t>If you come across reports of an incident on social media, confirm the information before spreading the information as fact.</w:t>
      </w:r>
    </w:p>
    <w:p w:rsidR="00347A7D" w:rsidRPr="00347A7D" w:rsidRDefault="00EB7166" w:rsidP="00347A7D">
      <w:pPr>
        <w:pStyle w:val="ListParagraph"/>
        <w:numPr>
          <w:ilvl w:val="1"/>
          <w:numId w:val="2"/>
        </w:numPr>
      </w:pPr>
      <w:r w:rsidRPr="00347A7D">
        <w:t xml:space="preserve">Contact the </w:t>
      </w:r>
      <w:r w:rsidR="00347A7D" w:rsidRPr="00347A7D">
        <w:t>owner or author of the post. Work to determine where it came from and look for another credible source to confirm the information.</w:t>
      </w:r>
    </w:p>
    <w:p w:rsidR="00347A7D" w:rsidRPr="00347A7D" w:rsidRDefault="00347A7D" w:rsidP="00347A7D"/>
    <w:p w:rsidR="005E633C" w:rsidRDefault="005E633C" w:rsidP="00347A7D">
      <w:pPr>
        <w:pStyle w:val="ListParagraph"/>
        <w:numPr>
          <w:ilvl w:val="0"/>
          <w:numId w:val="2"/>
        </w:numPr>
      </w:pPr>
      <w:r w:rsidRPr="00347A7D">
        <w:t>Treat online sources as you normally would. Journalists should confirm the information being presented and anonymous sources should rarely, if at all, be used as a single source representing fact.</w:t>
      </w:r>
    </w:p>
    <w:p w:rsidR="00347A7D" w:rsidRPr="00347A7D" w:rsidRDefault="00347A7D" w:rsidP="00347A7D"/>
    <w:p w:rsidR="005E633C" w:rsidRDefault="005E633C" w:rsidP="005E633C">
      <w:r>
        <w:t xml:space="preserve">EXAMPLE: </w:t>
      </w:r>
    </w:p>
    <w:p w:rsidR="001171CA" w:rsidRDefault="005E633C" w:rsidP="00347A7D">
      <w:pPr>
        <w:pStyle w:val="ListParagraph"/>
        <w:numPr>
          <w:ilvl w:val="0"/>
          <w:numId w:val="1"/>
        </w:numPr>
      </w:pPr>
      <w:r>
        <w:t xml:space="preserve">Is it ethical to </w:t>
      </w:r>
      <w:r w:rsidR="00347A7D">
        <w:t>share information (Facebook post) without context or verification</w:t>
      </w:r>
      <w:r>
        <w:t xml:space="preserve">? When, if at all, would it be permissible? </w:t>
      </w:r>
      <w:r w:rsidR="00347A7D">
        <w:t>Example: What if the post is published by a police department?</w:t>
      </w:r>
    </w:p>
    <w:sectPr w:rsidR="0011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7898"/>
    <w:multiLevelType w:val="hybridMultilevel"/>
    <w:tmpl w:val="3FEA6820"/>
    <w:lvl w:ilvl="0" w:tplc="9856A8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0DF"/>
    <w:multiLevelType w:val="hybridMultilevel"/>
    <w:tmpl w:val="41F6DEFE"/>
    <w:lvl w:ilvl="0" w:tplc="A0348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3C"/>
    <w:rsid w:val="001171CA"/>
    <w:rsid w:val="00347A7D"/>
    <w:rsid w:val="00470093"/>
    <w:rsid w:val="005E633C"/>
    <w:rsid w:val="0089788A"/>
    <w:rsid w:val="00AA26BE"/>
    <w:rsid w:val="00BA0075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F24C"/>
  <w15:chartTrackingRefBased/>
  <w15:docId w15:val="{52F34A40-586B-4450-85CE-C647EEE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Abraham</dc:creator>
  <cp:keywords/>
  <dc:description/>
  <cp:lastModifiedBy>Amani Abraham</cp:lastModifiedBy>
  <cp:revision>1</cp:revision>
  <dcterms:created xsi:type="dcterms:W3CDTF">2019-12-11T22:30:00Z</dcterms:created>
  <dcterms:modified xsi:type="dcterms:W3CDTF">2019-12-11T23:35:00Z</dcterms:modified>
</cp:coreProperties>
</file>