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31" w:rsidRPr="00BD0E81" w:rsidRDefault="00303031" w:rsidP="00303031">
      <w:pPr>
        <w:rPr>
          <w:b/>
        </w:rPr>
      </w:pPr>
      <w:bookmarkStart w:id="0" w:name="_GoBack"/>
      <w:bookmarkEnd w:id="0"/>
      <w:r w:rsidRPr="00BD0E81">
        <w:rPr>
          <w:b/>
        </w:rPr>
        <w:t>Rubric</w:t>
      </w:r>
      <w:r>
        <w:rPr>
          <w:b/>
        </w:rPr>
        <w:t xml:space="preserve"> – </w:t>
      </w:r>
      <w:proofErr w:type="spellStart"/>
      <w:r>
        <w:rPr>
          <w:b/>
        </w:rPr>
        <w:t>Cutlines</w:t>
      </w:r>
      <w:proofErr w:type="spellEnd"/>
    </w:p>
    <w:tbl>
      <w:tblPr>
        <w:tblStyle w:val="TableGrid"/>
        <w:tblW w:w="1475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888"/>
        <w:gridCol w:w="4587"/>
        <w:gridCol w:w="1440"/>
        <w:gridCol w:w="1440"/>
        <w:gridCol w:w="1440"/>
        <w:gridCol w:w="1440"/>
        <w:gridCol w:w="2520"/>
      </w:tblGrid>
      <w:tr w:rsidR="00303031" w:rsidTr="00C67A4D">
        <w:trPr>
          <w:trHeight w:val="701"/>
        </w:trPr>
        <w:tc>
          <w:tcPr>
            <w:tcW w:w="1888" w:type="dxa"/>
            <w:shd w:val="clear" w:color="auto" w:fill="D0CECE" w:themeFill="background2" w:themeFillShade="E6"/>
          </w:tcPr>
          <w:p w:rsidR="00303031" w:rsidRDefault="00303031" w:rsidP="00C67A4D">
            <w:r w:rsidRPr="00BD0E81"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4587" w:type="dxa"/>
            <w:shd w:val="clear" w:color="auto" w:fill="D0CECE" w:themeFill="background2" w:themeFillShade="E6"/>
          </w:tcPr>
          <w:p w:rsidR="00303031" w:rsidRPr="00BD0E81" w:rsidRDefault="00303031" w:rsidP="00C67A4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303031" w:rsidRDefault="00303031" w:rsidP="00C67A4D">
            <w:pPr>
              <w:tabs>
                <w:tab w:val="center" w:pos="971"/>
              </w:tabs>
            </w:pPr>
            <w:r>
              <w:t>Exceeds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303031" w:rsidRDefault="00303031" w:rsidP="00C67A4D">
            <w:r>
              <w:t>Meets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303031" w:rsidRDefault="00303031" w:rsidP="00C67A4D">
            <w:r>
              <w:t>Approaches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303031" w:rsidRDefault="00303031" w:rsidP="00C67A4D">
            <w:r>
              <w:t>Needs Improvement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303031" w:rsidRDefault="00303031" w:rsidP="00C67A4D">
            <w:r>
              <w:t>Comments/Suggestions</w:t>
            </w:r>
          </w:p>
        </w:tc>
      </w:tr>
      <w:tr w:rsidR="00303031" w:rsidTr="00C67A4D">
        <w:tc>
          <w:tcPr>
            <w:tcW w:w="1888" w:type="dxa"/>
            <w:shd w:val="clear" w:color="auto" w:fill="D0CECE" w:themeFill="background2" w:themeFillShade="E6"/>
          </w:tcPr>
          <w:p w:rsidR="00303031" w:rsidRPr="00BD0E81" w:rsidRDefault="00303031" w:rsidP="00C67A4D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4587" w:type="dxa"/>
          </w:tcPr>
          <w:p w:rsidR="00303031" w:rsidRDefault="00303031" w:rsidP="00C67A4D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proofErr w:type="spellStart"/>
            <w:r>
              <w:t>cutlines</w:t>
            </w:r>
            <w:proofErr w:type="spellEnd"/>
            <w:r>
              <w:t xml:space="preserve"> </w:t>
            </w:r>
            <w:r w:rsidR="00AC7B7E">
              <w:t>showcase</w:t>
            </w:r>
            <w:r>
              <w:t xml:space="preserve"> a clear understanding of the importance of identification and description.   </w:t>
            </w:r>
          </w:p>
          <w:p w:rsidR="00303031" w:rsidRDefault="00303031" w:rsidP="00C67A4D">
            <w:r>
              <w:t xml:space="preserve"> </w:t>
            </w:r>
          </w:p>
          <w:p w:rsidR="00303031" w:rsidRDefault="00303031" w:rsidP="00C67A4D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proofErr w:type="spellStart"/>
            <w:r>
              <w:t>cutlines</w:t>
            </w:r>
            <w:proofErr w:type="spellEnd"/>
            <w:r>
              <w:t xml:space="preserve"> identify the subject(s), location and when the photo was taken.</w:t>
            </w:r>
          </w:p>
          <w:p w:rsidR="00303031" w:rsidRDefault="00303031" w:rsidP="00303031">
            <w:pPr>
              <w:pStyle w:val="ListParagraph"/>
            </w:pPr>
          </w:p>
          <w:p w:rsidR="00303031" w:rsidRDefault="00303031" w:rsidP="00C67A4D">
            <w:pPr>
              <w:pStyle w:val="ListParagraph"/>
              <w:numPr>
                <w:ilvl w:val="0"/>
                <w:numId w:val="1"/>
              </w:numPr>
            </w:pPr>
            <w:r>
              <w:t xml:space="preserve">The cutline includes the photographer’s name and publication. </w:t>
            </w:r>
          </w:p>
          <w:p w:rsidR="00303031" w:rsidRDefault="00303031" w:rsidP="00303031">
            <w:pPr>
              <w:pStyle w:val="ListParagraph"/>
            </w:pPr>
          </w:p>
          <w:p w:rsidR="00303031" w:rsidRDefault="00303031" w:rsidP="00C67A4D">
            <w:pPr>
              <w:pStyle w:val="ListParagraph"/>
              <w:numPr>
                <w:ilvl w:val="0"/>
                <w:numId w:val="1"/>
              </w:numPr>
            </w:pPr>
            <w:r>
              <w:t xml:space="preserve">The cutline is clear and provides context and background to the photo.  </w:t>
            </w:r>
          </w:p>
          <w:p w:rsidR="00303031" w:rsidRDefault="00303031" w:rsidP="00C67A4D">
            <w:pPr>
              <w:pStyle w:val="ListParagraph"/>
            </w:pPr>
          </w:p>
          <w:p w:rsidR="00303031" w:rsidRDefault="00303031" w:rsidP="00C67A4D">
            <w:pPr>
              <w:pStyle w:val="ListParagraph"/>
              <w:numPr>
                <w:ilvl w:val="0"/>
                <w:numId w:val="1"/>
              </w:numPr>
            </w:pPr>
            <w:r>
              <w:t>The group has submitted a brief, written summary on the group’s reasoning for each cutline and identifies any challenges that may have been presented.</w:t>
            </w:r>
          </w:p>
          <w:p w:rsidR="00303031" w:rsidRDefault="00303031" w:rsidP="00C67A4D"/>
        </w:tc>
        <w:tc>
          <w:tcPr>
            <w:tcW w:w="1440" w:type="dxa"/>
          </w:tcPr>
          <w:p w:rsidR="00303031" w:rsidRDefault="00303031" w:rsidP="00C67A4D">
            <w:r>
              <w:t>15</w:t>
            </w:r>
          </w:p>
        </w:tc>
        <w:tc>
          <w:tcPr>
            <w:tcW w:w="1440" w:type="dxa"/>
          </w:tcPr>
          <w:p w:rsidR="00303031" w:rsidRDefault="00303031" w:rsidP="00C67A4D">
            <w:r>
              <w:t>10</w:t>
            </w:r>
          </w:p>
        </w:tc>
        <w:tc>
          <w:tcPr>
            <w:tcW w:w="1440" w:type="dxa"/>
          </w:tcPr>
          <w:p w:rsidR="00303031" w:rsidRDefault="00303031" w:rsidP="00C67A4D">
            <w:r>
              <w:t>5</w:t>
            </w:r>
          </w:p>
        </w:tc>
        <w:tc>
          <w:tcPr>
            <w:tcW w:w="1440" w:type="dxa"/>
          </w:tcPr>
          <w:p w:rsidR="00303031" w:rsidRDefault="00303031" w:rsidP="00C67A4D">
            <w:r>
              <w:t>4 or less</w:t>
            </w:r>
          </w:p>
        </w:tc>
        <w:tc>
          <w:tcPr>
            <w:tcW w:w="2520" w:type="dxa"/>
          </w:tcPr>
          <w:p w:rsidR="00303031" w:rsidRDefault="00303031" w:rsidP="00C67A4D"/>
        </w:tc>
      </w:tr>
      <w:tr w:rsidR="00303031" w:rsidTr="00C67A4D">
        <w:trPr>
          <w:trHeight w:val="908"/>
        </w:trPr>
        <w:tc>
          <w:tcPr>
            <w:tcW w:w="1888" w:type="dxa"/>
            <w:shd w:val="clear" w:color="auto" w:fill="D0CECE" w:themeFill="background2" w:themeFillShade="E6"/>
          </w:tcPr>
          <w:p w:rsidR="00303031" w:rsidRPr="00BD0E81" w:rsidRDefault="00303031" w:rsidP="00C67A4D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4587" w:type="dxa"/>
          </w:tcPr>
          <w:p w:rsidR="00303031" w:rsidRDefault="00303031" w:rsidP="00C67A4D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proofErr w:type="spellStart"/>
            <w:r>
              <w:t>cutlines</w:t>
            </w:r>
            <w:proofErr w:type="spellEnd"/>
            <w:r>
              <w:t xml:space="preserve"> are clearly identified and submitted along with the attached photo.</w:t>
            </w:r>
          </w:p>
          <w:p w:rsidR="00303031" w:rsidRDefault="00303031" w:rsidP="00C67A4D">
            <w:pPr>
              <w:pStyle w:val="ListParagraph"/>
            </w:pPr>
          </w:p>
        </w:tc>
        <w:tc>
          <w:tcPr>
            <w:tcW w:w="1440" w:type="dxa"/>
          </w:tcPr>
          <w:p w:rsidR="00303031" w:rsidRDefault="00303031" w:rsidP="00C67A4D">
            <w:r>
              <w:t>5</w:t>
            </w:r>
          </w:p>
        </w:tc>
        <w:tc>
          <w:tcPr>
            <w:tcW w:w="1440" w:type="dxa"/>
          </w:tcPr>
          <w:p w:rsidR="00303031" w:rsidRDefault="00303031" w:rsidP="00C67A4D">
            <w:r>
              <w:t>4</w:t>
            </w:r>
          </w:p>
        </w:tc>
        <w:tc>
          <w:tcPr>
            <w:tcW w:w="1440" w:type="dxa"/>
          </w:tcPr>
          <w:p w:rsidR="00303031" w:rsidRDefault="00303031" w:rsidP="00C67A4D">
            <w:r>
              <w:t>3</w:t>
            </w:r>
          </w:p>
        </w:tc>
        <w:tc>
          <w:tcPr>
            <w:tcW w:w="1440" w:type="dxa"/>
          </w:tcPr>
          <w:p w:rsidR="00303031" w:rsidRDefault="00303031" w:rsidP="00C67A4D">
            <w:r>
              <w:t>2 or less</w:t>
            </w:r>
          </w:p>
        </w:tc>
        <w:tc>
          <w:tcPr>
            <w:tcW w:w="2520" w:type="dxa"/>
          </w:tcPr>
          <w:p w:rsidR="00303031" w:rsidRDefault="00303031" w:rsidP="00C67A4D"/>
        </w:tc>
      </w:tr>
      <w:tr w:rsidR="00303031" w:rsidTr="00C67A4D">
        <w:trPr>
          <w:trHeight w:val="81"/>
        </w:trPr>
        <w:tc>
          <w:tcPr>
            <w:tcW w:w="1888" w:type="dxa"/>
            <w:shd w:val="clear" w:color="auto" w:fill="D0CECE" w:themeFill="background2" w:themeFillShade="E6"/>
          </w:tcPr>
          <w:p w:rsidR="00303031" w:rsidRPr="00BD0E81" w:rsidRDefault="00303031" w:rsidP="00C67A4D">
            <w:pPr>
              <w:rPr>
                <w:b/>
              </w:rPr>
            </w:pPr>
            <w:r>
              <w:rPr>
                <w:b/>
              </w:rPr>
              <w:t>Fulfilled Requirements</w:t>
            </w:r>
          </w:p>
        </w:tc>
        <w:tc>
          <w:tcPr>
            <w:tcW w:w="4587" w:type="dxa"/>
          </w:tcPr>
          <w:p w:rsidR="00303031" w:rsidRDefault="00303031" w:rsidP="00C67A4D">
            <w:pPr>
              <w:pStyle w:val="ListParagraph"/>
              <w:numPr>
                <w:ilvl w:val="0"/>
                <w:numId w:val="1"/>
              </w:numPr>
            </w:pPr>
            <w:r>
              <w:t xml:space="preserve">Two photos with their corresponding </w:t>
            </w:r>
            <w:proofErr w:type="spellStart"/>
            <w:r>
              <w:t>cutlines</w:t>
            </w:r>
            <w:proofErr w:type="spellEnd"/>
            <w:r>
              <w:t xml:space="preserve"> are attached and submitted on or before the requested deadline. </w:t>
            </w:r>
          </w:p>
          <w:p w:rsidR="00303031" w:rsidRDefault="00303031" w:rsidP="00C67A4D"/>
        </w:tc>
        <w:tc>
          <w:tcPr>
            <w:tcW w:w="1440" w:type="dxa"/>
          </w:tcPr>
          <w:p w:rsidR="00303031" w:rsidRDefault="00303031" w:rsidP="00C67A4D">
            <w:r>
              <w:t>5</w:t>
            </w:r>
          </w:p>
        </w:tc>
        <w:tc>
          <w:tcPr>
            <w:tcW w:w="1440" w:type="dxa"/>
          </w:tcPr>
          <w:p w:rsidR="00303031" w:rsidRDefault="00303031" w:rsidP="00C67A4D">
            <w:r>
              <w:t>4</w:t>
            </w:r>
          </w:p>
        </w:tc>
        <w:tc>
          <w:tcPr>
            <w:tcW w:w="1440" w:type="dxa"/>
          </w:tcPr>
          <w:p w:rsidR="00303031" w:rsidRDefault="00303031" w:rsidP="00C67A4D">
            <w:r>
              <w:t>3</w:t>
            </w:r>
          </w:p>
        </w:tc>
        <w:tc>
          <w:tcPr>
            <w:tcW w:w="1440" w:type="dxa"/>
          </w:tcPr>
          <w:p w:rsidR="00303031" w:rsidRDefault="00303031" w:rsidP="00C67A4D">
            <w:r>
              <w:t>2 or less</w:t>
            </w:r>
          </w:p>
        </w:tc>
        <w:tc>
          <w:tcPr>
            <w:tcW w:w="2520" w:type="dxa"/>
          </w:tcPr>
          <w:p w:rsidR="00303031" w:rsidRDefault="00303031" w:rsidP="00C67A4D"/>
        </w:tc>
      </w:tr>
    </w:tbl>
    <w:p w:rsidR="00303031" w:rsidRDefault="00303031" w:rsidP="00303031"/>
    <w:p w:rsidR="001171CA" w:rsidRDefault="001171CA"/>
    <w:sectPr w:rsidR="001171CA" w:rsidSect="003030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E1E"/>
    <w:multiLevelType w:val="hybridMultilevel"/>
    <w:tmpl w:val="CA88719E"/>
    <w:lvl w:ilvl="0" w:tplc="77B006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31"/>
    <w:rsid w:val="001171CA"/>
    <w:rsid w:val="00303031"/>
    <w:rsid w:val="004E263A"/>
    <w:rsid w:val="0089788A"/>
    <w:rsid w:val="00A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04DC2-A882-4B7E-9670-2C5BE96E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2018-12-08T17:55:00Z</dcterms:created>
  <dcterms:modified xsi:type="dcterms:W3CDTF">2018-12-08T17:55:00Z</dcterms:modified>
</cp:coreProperties>
</file>