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B" w:rsidRPr="00BD0E81" w:rsidRDefault="005B7F4B" w:rsidP="005B7F4B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r w:rsidR="00DF4BFC">
        <w:rPr>
          <w:b/>
        </w:rPr>
        <w:t>Sporting Event</w:t>
      </w:r>
      <w:r>
        <w:rPr>
          <w:b/>
        </w:rPr>
        <w:t xml:space="preserve"> Assignment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5B7F4B" w:rsidTr="00C736D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5B7F4B" w:rsidRDefault="005B7F4B" w:rsidP="00C736D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5B7F4B" w:rsidRDefault="005B7F4B" w:rsidP="00C736D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B7F4B" w:rsidRDefault="005B7F4B" w:rsidP="00C736D1">
            <w:r>
              <w:t>Comments/Suggestions</w:t>
            </w:r>
          </w:p>
        </w:tc>
      </w:tr>
      <w:tr w:rsidR="005B7F4B" w:rsidTr="00C736D1"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FB0F92" w:rsidRDefault="005B7F4B" w:rsidP="00FB0F92">
            <w:pPr>
              <w:pStyle w:val="ListParagraph"/>
              <w:numPr>
                <w:ilvl w:val="0"/>
                <w:numId w:val="1"/>
              </w:numPr>
            </w:pPr>
            <w:r>
              <w:t>The photos represen</w:t>
            </w:r>
            <w:r w:rsidR="00FB0F92">
              <w:t xml:space="preserve">t an understanding of how </w:t>
            </w:r>
            <w:r w:rsidR="00DF4BFC">
              <w:t>action and/or reaction can impact a photo</w:t>
            </w:r>
            <w:r w:rsidR="00E86A3B">
              <w:t>.</w:t>
            </w:r>
          </w:p>
          <w:p w:rsidR="00FB0F92" w:rsidRDefault="00FB0F92" w:rsidP="00FB0F92">
            <w:pPr>
              <w:pStyle w:val="ListParagraph"/>
            </w:pPr>
          </w:p>
          <w:p w:rsidR="00E86A3B" w:rsidRDefault="00FB0F92" w:rsidP="00FB0F92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DF4BFC">
              <w:t>photo showcases an action, reaction or both of a sporting event</w:t>
            </w:r>
            <w:r>
              <w:t>.</w:t>
            </w:r>
          </w:p>
          <w:p w:rsidR="005B7F4B" w:rsidRDefault="005B7F4B" w:rsidP="00E86A3B">
            <w:pPr>
              <w:pStyle w:val="ListParagraph"/>
            </w:pPr>
            <w:r>
              <w:t xml:space="preserve"> </w:t>
            </w:r>
          </w:p>
          <w:p w:rsidR="00FB0F92" w:rsidRDefault="005B7F4B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DF4BFC">
              <w:t>photo demonstrates an understanding of proper exposure and settings to capture a sporting event photo</w:t>
            </w:r>
            <w:r w:rsidR="00E86A3B">
              <w:t>.</w:t>
            </w:r>
            <w:r w:rsidR="00DF4BFC">
              <w:t xml:space="preserve"> (Example: Manual white balance if needed, fast shutter speed</w:t>
            </w:r>
            <w:r w:rsidR="00C75840">
              <w:t xml:space="preserve"> is</w:t>
            </w:r>
            <w:r w:rsidR="00FB0F92">
              <w:t xml:space="preserve"> </w:t>
            </w:r>
            <w:r w:rsidR="00DF4BFC">
              <w:t xml:space="preserve">used, </w:t>
            </w:r>
            <w:r w:rsidR="00C75840">
              <w:t>and/</w:t>
            </w:r>
            <w:r w:rsidR="00DF4BFC">
              <w:t>or aperture is utilized to incorporate depth of field.)</w:t>
            </w:r>
          </w:p>
          <w:p w:rsidR="00FB0F92" w:rsidRDefault="00FB0F92" w:rsidP="00FB0F92">
            <w:pPr>
              <w:pStyle w:val="ListParagraph"/>
            </w:pPr>
          </w:p>
          <w:p w:rsidR="005B7F4B" w:rsidRDefault="00DF4BFC" w:rsidP="00DF4BFC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 includes a description (in a Word document) that answers the questions as listed in the lesson plan. </w:t>
            </w:r>
          </w:p>
          <w:p w:rsidR="005B7F4B" w:rsidRDefault="005B7F4B" w:rsidP="00C736D1"/>
        </w:tc>
        <w:tc>
          <w:tcPr>
            <w:tcW w:w="1440" w:type="dxa"/>
          </w:tcPr>
          <w:p w:rsidR="005B7F4B" w:rsidRDefault="00DF4BFC" w:rsidP="00C736D1">
            <w:r>
              <w:t>20</w:t>
            </w:r>
          </w:p>
        </w:tc>
        <w:tc>
          <w:tcPr>
            <w:tcW w:w="1440" w:type="dxa"/>
          </w:tcPr>
          <w:p w:rsidR="005B7F4B" w:rsidRDefault="00DF4BFC" w:rsidP="00C736D1">
            <w:r>
              <w:t>15</w:t>
            </w:r>
          </w:p>
        </w:tc>
        <w:tc>
          <w:tcPr>
            <w:tcW w:w="1440" w:type="dxa"/>
          </w:tcPr>
          <w:p w:rsidR="005B7F4B" w:rsidRDefault="00DF4BFC" w:rsidP="00C736D1">
            <w:r>
              <w:t>10</w:t>
            </w:r>
          </w:p>
        </w:tc>
        <w:tc>
          <w:tcPr>
            <w:tcW w:w="1440" w:type="dxa"/>
          </w:tcPr>
          <w:p w:rsidR="005B7F4B" w:rsidRDefault="00DF4BFC" w:rsidP="00C736D1">
            <w:r>
              <w:t>9</w:t>
            </w:r>
            <w:r w:rsidR="005B7F4B">
              <w:t xml:space="preserve">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5B7F4B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5B7F4B" w:rsidRDefault="00DF4BFC" w:rsidP="00C736D1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 is </w:t>
            </w:r>
            <w:r w:rsidR="005B7F4B">
              <w:t xml:space="preserve">clearly labeled with </w:t>
            </w:r>
            <w:r>
              <w:t>its description</w:t>
            </w:r>
            <w:r w:rsidR="005B7F4B">
              <w:t xml:space="preserve">. </w:t>
            </w:r>
          </w:p>
          <w:p w:rsidR="005B7F4B" w:rsidRDefault="005B7F4B" w:rsidP="00C736D1"/>
          <w:p w:rsidR="005B7F4B" w:rsidRDefault="005B7F4B" w:rsidP="005B7F4B">
            <w:pPr>
              <w:pStyle w:val="ListParagraph"/>
            </w:pPr>
          </w:p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  <w:tr w:rsidR="005B7F4B" w:rsidTr="00C736D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5B7F4B" w:rsidRPr="00BD0E81" w:rsidRDefault="005B7F4B" w:rsidP="00C736D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5B7F4B" w:rsidRDefault="00DF4BFC" w:rsidP="005B7F4B">
            <w:pPr>
              <w:pStyle w:val="ListParagraph"/>
              <w:numPr>
                <w:ilvl w:val="0"/>
                <w:numId w:val="1"/>
              </w:numPr>
            </w:pPr>
            <w:r>
              <w:t>At least one photo is submitted detailing an action and/or reaction shot of a sporting event with the required questions answered.</w:t>
            </w:r>
          </w:p>
          <w:p w:rsidR="005B7F4B" w:rsidRDefault="005B7F4B" w:rsidP="005B7F4B">
            <w:pPr>
              <w:pStyle w:val="ListParagraph"/>
            </w:pPr>
          </w:p>
          <w:p w:rsidR="005B7F4B" w:rsidRDefault="005B7F4B" w:rsidP="00C736D1"/>
        </w:tc>
        <w:tc>
          <w:tcPr>
            <w:tcW w:w="1440" w:type="dxa"/>
          </w:tcPr>
          <w:p w:rsidR="005B7F4B" w:rsidRDefault="005B7F4B" w:rsidP="00C736D1">
            <w:r>
              <w:t>5</w:t>
            </w:r>
          </w:p>
        </w:tc>
        <w:tc>
          <w:tcPr>
            <w:tcW w:w="1440" w:type="dxa"/>
          </w:tcPr>
          <w:p w:rsidR="005B7F4B" w:rsidRDefault="005B7F4B" w:rsidP="00C736D1">
            <w:r>
              <w:t>4</w:t>
            </w:r>
          </w:p>
        </w:tc>
        <w:tc>
          <w:tcPr>
            <w:tcW w:w="1440" w:type="dxa"/>
          </w:tcPr>
          <w:p w:rsidR="005B7F4B" w:rsidRDefault="005B7F4B" w:rsidP="00C736D1">
            <w:r>
              <w:t>3</w:t>
            </w:r>
          </w:p>
        </w:tc>
        <w:tc>
          <w:tcPr>
            <w:tcW w:w="1440" w:type="dxa"/>
          </w:tcPr>
          <w:p w:rsidR="005B7F4B" w:rsidRDefault="005B7F4B" w:rsidP="00C736D1">
            <w:r>
              <w:t>2 or less</w:t>
            </w:r>
          </w:p>
        </w:tc>
        <w:tc>
          <w:tcPr>
            <w:tcW w:w="2520" w:type="dxa"/>
          </w:tcPr>
          <w:p w:rsidR="005B7F4B" w:rsidRDefault="005B7F4B" w:rsidP="00C736D1"/>
        </w:tc>
      </w:tr>
    </w:tbl>
    <w:p w:rsidR="005B7F4B" w:rsidRDefault="005B7F4B" w:rsidP="005B7F4B"/>
    <w:p w:rsidR="001171CA" w:rsidRDefault="001171CA"/>
    <w:sectPr w:rsidR="001171CA" w:rsidSect="00BD0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B"/>
    <w:rsid w:val="001171CA"/>
    <w:rsid w:val="005B7F4B"/>
    <w:rsid w:val="006C1EB3"/>
    <w:rsid w:val="0089788A"/>
    <w:rsid w:val="00C75840"/>
    <w:rsid w:val="00DF4BFC"/>
    <w:rsid w:val="00E86A3B"/>
    <w:rsid w:val="00FB0F92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5AA03-82C0-44C5-8977-5687552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2018-12-08T17:24:00Z</dcterms:created>
  <dcterms:modified xsi:type="dcterms:W3CDTF">2018-12-08T17:24:00Z</dcterms:modified>
</cp:coreProperties>
</file>