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59" w:rsidRDefault="00694A59" w:rsidP="002F78D9"/>
    <w:p w:rsidR="00694A59" w:rsidRDefault="00694A59" w:rsidP="00694A59">
      <w:pPr>
        <w:pStyle w:val="Header"/>
        <w:jc w:val="center"/>
        <w:rPr>
          <w:i/>
        </w:rPr>
      </w:pPr>
      <w:r w:rsidRPr="00694A59">
        <w:rPr>
          <w:i/>
        </w:rPr>
        <w:t>Student Journalists and Social Media</w:t>
      </w:r>
    </w:p>
    <w:p w:rsidR="00694A59" w:rsidRPr="00694A59" w:rsidRDefault="00694A59" w:rsidP="00694A59">
      <w:pPr>
        <w:pStyle w:val="Header"/>
        <w:jc w:val="center"/>
        <w:rPr>
          <w:i/>
        </w:rPr>
      </w:pPr>
    </w:p>
    <w:p w:rsidR="002F78D9" w:rsidRDefault="001D0F1C" w:rsidP="002F78D9">
      <w:r>
        <w:t>S</w:t>
      </w:r>
      <w:r w:rsidR="002F78D9">
        <w:t xml:space="preserve">ocial media has become the outlet where we read, share and post about daily events and news stories. It’s an integral part in the way </w:t>
      </w:r>
      <w:r w:rsidR="00D44739">
        <w:t>the community</w:t>
      </w:r>
      <w:r w:rsidR="002F78D9">
        <w:t xml:space="preserve"> communicate</w:t>
      </w:r>
      <w:r w:rsidR="00D44739">
        <w:t>s.</w:t>
      </w:r>
      <w:r w:rsidR="002F78D9">
        <w:t xml:space="preserve"> For student journalists, i</w:t>
      </w:r>
      <w:r w:rsidR="00D44739">
        <w:t>t’s an important tool to gather and s</w:t>
      </w:r>
      <w:r w:rsidR="002F78D9">
        <w:t>hare news</w:t>
      </w:r>
      <w:r w:rsidR="00D44739">
        <w:t>, while also creating an open dialogue with the community</w:t>
      </w:r>
      <w:r w:rsidR="002F78D9">
        <w:t xml:space="preserve">. </w:t>
      </w:r>
    </w:p>
    <w:p w:rsidR="002F78D9" w:rsidRDefault="002F78D9" w:rsidP="002F78D9">
      <w:r>
        <w:t xml:space="preserve">Student journalists should be treating social media </w:t>
      </w:r>
      <w:proofErr w:type="gramStart"/>
      <w:r>
        <w:t>sim</w:t>
      </w:r>
      <w:bookmarkStart w:id="0" w:name="_GoBack"/>
      <w:bookmarkEnd w:id="0"/>
      <w:r>
        <w:t>ilar to</w:t>
      </w:r>
      <w:proofErr w:type="gramEnd"/>
      <w:r>
        <w:t xml:space="preserve"> professionals in</w:t>
      </w:r>
      <w:r w:rsidR="00741822">
        <w:t xml:space="preserve"> the</w:t>
      </w:r>
      <w:r>
        <w:t xml:space="preserve"> newsroom. While not everything can be found on social media, it’s an important tool to locate stories, pictures and real-time information on a developing event. </w:t>
      </w:r>
    </w:p>
    <w:p w:rsidR="002F78D9" w:rsidRDefault="002F78D9" w:rsidP="002F78D9">
      <w:r>
        <w:t xml:space="preserve">Students should </w:t>
      </w:r>
      <w:r w:rsidR="00741822">
        <w:t>utilize</w:t>
      </w:r>
      <w:r>
        <w:t xml:space="preserve"> social media in its ability to track down sources, witnesses and story subjects. Social media has become a journalist’s “little black book” of contacts, with a direct line to source</w:t>
      </w:r>
      <w:r w:rsidR="00741822">
        <w:t xml:space="preserve">s or subjects </w:t>
      </w:r>
      <w:r>
        <w:t xml:space="preserve">through messaging. Facebook, Twitter and other social media sites should be used as a launching pad for potential story ideas and a direct platform to contact and verify information. </w:t>
      </w:r>
    </w:p>
    <w:p w:rsidR="002F78D9" w:rsidRDefault="002F78D9" w:rsidP="002F78D9">
      <w:r>
        <w:t xml:space="preserve">Student journalists should also explore social media’s ability to share news stories and ask for feedback. Asking questions to a large audience or community </w:t>
      </w:r>
      <w:r w:rsidR="00741822">
        <w:t xml:space="preserve">is at a journalist’s fingertips compared to years past. User-generated content has also become an integral part in the way we gather and share news directly from community members. </w:t>
      </w:r>
    </w:p>
    <w:p w:rsidR="00741822" w:rsidRDefault="00741822" w:rsidP="002F78D9">
      <w:r>
        <w:t xml:space="preserve">Social media should also be treated as a public view into a reporter’s thought and fact-gathering process. It should not be used to share unverified information, but as a tool to encourage and share verified information to the public. </w:t>
      </w:r>
    </w:p>
    <w:p w:rsidR="00741822" w:rsidRDefault="001D0F1C" w:rsidP="002F78D9">
      <w:r>
        <w:t xml:space="preserve">The cycle of gathering and sharing information on social media allows for open-dialogue within a community. It’s important that student journalists, just as professionals, understand it’s potential to build </w:t>
      </w:r>
      <w:r w:rsidR="00D44739">
        <w:t xml:space="preserve">a relationship with the public that includes transparency, integrity and passion for journalism and storytelling. </w:t>
      </w:r>
    </w:p>
    <w:p w:rsidR="00D44739" w:rsidRDefault="00D44739" w:rsidP="002F78D9"/>
    <w:p w:rsidR="00741822" w:rsidRPr="002F78D9" w:rsidRDefault="00741822" w:rsidP="002F78D9"/>
    <w:sectPr w:rsidR="00741822" w:rsidRPr="002F78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8D0" w:rsidRDefault="00C648D0" w:rsidP="002F78D9">
      <w:pPr>
        <w:spacing w:after="0" w:line="240" w:lineRule="auto"/>
      </w:pPr>
      <w:r>
        <w:separator/>
      </w:r>
    </w:p>
  </w:endnote>
  <w:endnote w:type="continuationSeparator" w:id="0">
    <w:p w:rsidR="00C648D0" w:rsidRDefault="00C648D0" w:rsidP="002F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8D0" w:rsidRDefault="00C648D0" w:rsidP="002F78D9">
      <w:pPr>
        <w:spacing w:after="0" w:line="240" w:lineRule="auto"/>
      </w:pPr>
      <w:r>
        <w:separator/>
      </w:r>
    </w:p>
  </w:footnote>
  <w:footnote w:type="continuationSeparator" w:id="0">
    <w:p w:rsidR="00C648D0" w:rsidRDefault="00C648D0" w:rsidP="002F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D9" w:rsidRDefault="002F78D9">
    <w:pPr>
      <w:pStyle w:val="Header"/>
    </w:pPr>
    <w:r>
      <w:t>Amani Abraham</w:t>
    </w:r>
  </w:p>
  <w:p w:rsidR="002F78D9" w:rsidRDefault="002F78D9">
    <w:pPr>
      <w:pStyle w:val="Header"/>
    </w:pPr>
    <w:r>
      <w:t>Student Journalists and Social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D9"/>
    <w:rsid w:val="001171CA"/>
    <w:rsid w:val="001D0F1C"/>
    <w:rsid w:val="002F78D9"/>
    <w:rsid w:val="003106BD"/>
    <w:rsid w:val="00694A59"/>
    <w:rsid w:val="00741822"/>
    <w:rsid w:val="0089788A"/>
    <w:rsid w:val="00C648D0"/>
    <w:rsid w:val="00D4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90CF"/>
  <w15:chartTrackingRefBased/>
  <w15:docId w15:val="{BDD87162-6FC9-4E4F-AAC3-10AC789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D9"/>
  </w:style>
  <w:style w:type="paragraph" w:styleId="Footer">
    <w:name w:val="footer"/>
    <w:basedOn w:val="Normal"/>
    <w:link w:val="FooterChar"/>
    <w:uiPriority w:val="99"/>
    <w:unhideWhenUsed/>
    <w:rsid w:val="002F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3</cp:revision>
  <dcterms:created xsi:type="dcterms:W3CDTF">2018-03-21T11:32:00Z</dcterms:created>
  <dcterms:modified xsi:type="dcterms:W3CDTF">2018-03-25T16:00:00Z</dcterms:modified>
</cp:coreProperties>
</file>